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76" w:rsidRPr="00983E76" w:rsidRDefault="00983E76" w:rsidP="00983E76">
      <w:r>
        <w:t xml:space="preserve"> </w:t>
      </w:r>
    </w:p>
    <w:p w:rsidR="00983E76" w:rsidRDefault="00983E76" w:rsidP="0035513E">
      <w:pPr>
        <w:sectPr w:rsidR="00983E76" w:rsidSect="00261B4F">
          <w:headerReference w:type="default" r:id="rId8"/>
          <w:footerReference w:type="default" r:id="rId9"/>
          <w:pgSz w:w="11905" w:h="16837"/>
          <w:pgMar w:top="851" w:right="283" w:bottom="426" w:left="1133" w:header="30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933AC" w:rsidTr="00011B22">
        <w:trPr>
          <w:trHeight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1933AC" w:rsidTr="00011B22">
        <w:trPr>
          <w:trHeight w:hRule="exact" w:val="6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</w:tbl>
    <w:p w:rsidR="001933AC" w:rsidRDefault="001933AC" w:rsidP="001933A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933AC" w:rsidTr="00011B22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E6637" w:rsidRDefault="001933AC" w:rsidP="00011B22">
            <w:pPr>
              <w:jc w:val="center"/>
            </w:pPr>
            <w:r w:rsidRPr="009E6637">
              <w:rPr>
                <w:color w:val="000000"/>
                <w:sz w:val="24"/>
                <w:szCs w:val="24"/>
              </w:rPr>
              <w:t>ОТЧЕТ</w:t>
            </w:r>
          </w:p>
          <w:p w:rsidR="001933AC" w:rsidRPr="009E6637" w:rsidRDefault="001933AC" w:rsidP="00011B22">
            <w:pPr>
              <w:jc w:val="center"/>
            </w:pPr>
            <w:r w:rsidRPr="009E6637"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 w:rsidRPr="009E663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E6637"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933AC" w:rsidTr="00011B22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B17C21">
            <w:pPr>
              <w:jc w:val="center"/>
              <w:rPr>
                <w:color w:val="000000"/>
                <w:sz w:val="24"/>
                <w:szCs w:val="24"/>
              </w:rPr>
            </w:pPr>
            <w:r w:rsidRPr="00971A18">
              <w:rPr>
                <w:color w:val="000000"/>
                <w:sz w:val="24"/>
                <w:szCs w:val="24"/>
              </w:rPr>
              <w:t xml:space="preserve">на 01 </w:t>
            </w:r>
            <w:r w:rsidR="00B17C21">
              <w:rPr>
                <w:color w:val="000000"/>
                <w:sz w:val="24"/>
                <w:szCs w:val="24"/>
              </w:rPr>
              <w:t>июля</w:t>
            </w:r>
            <w:r w:rsidRPr="00971A18">
              <w:rPr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:rsidR="001933AC" w:rsidRDefault="001933AC" w:rsidP="001933AC">
      <w:pPr>
        <w:rPr>
          <w:vanish/>
        </w:rPr>
      </w:pPr>
    </w:p>
    <w:tbl>
      <w:tblPr>
        <w:tblOverlap w:val="never"/>
        <w:tblW w:w="10727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238"/>
        <w:gridCol w:w="3259"/>
        <w:gridCol w:w="238"/>
      </w:tblGrid>
      <w:tr w:rsidR="001933AC" w:rsidTr="00971A18">
        <w:trPr>
          <w:gridAfter w:val="1"/>
          <w:wAfter w:w="238" w:type="dxa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  <w:p w:rsidR="001933AC" w:rsidRPr="00971A18" w:rsidRDefault="001933AC" w:rsidP="00011B22">
            <w:pPr>
              <w:rPr>
                <w:sz w:val="22"/>
                <w:szCs w:val="22"/>
              </w:rPr>
            </w:pPr>
            <w:r w:rsidRPr="00971A18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71A18">
              <w:rPr>
                <w:sz w:val="22"/>
                <w:szCs w:val="22"/>
              </w:rPr>
              <w:t>Кузёмкинское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971A18">
              <w:rPr>
                <w:sz w:val="22"/>
                <w:szCs w:val="22"/>
              </w:rPr>
              <w:t>Кингисеппского</w:t>
            </w:r>
            <w:proofErr w:type="spellEnd"/>
            <w:r w:rsidRPr="00971A18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бюджета муниципального образования</w:t>
            </w: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  <w:p w:rsidR="001933AC" w:rsidRPr="00971A18" w:rsidRDefault="001933AC" w:rsidP="00011B22">
            <w:pPr>
              <w:rPr>
                <w:sz w:val="22"/>
                <w:szCs w:val="22"/>
              </w:rPr>
            </w:pPr>
            <w:r w:rsidRPr="00971A18">
              <w:rPr>
                <w:sz w:val="22"/>
                <w:szCs w:val="22"/>
              </w:rPr>
              <w:t>Бюджет МО «</w:t>
            </w:r>
            <w:proofErr w:type="spellStart"/>
            <w:r w:rsidRPr="00971A18">
              <w:rPr>
                <w:sz w:val="22"/>
                <w:szCs w:val="22"/>
              </w:rPr>
              <w:t>Куземкинское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финансового органа муниципального образования</w:t>
            </w: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  <w:p w:rsidR="001933AC" w:rsidRPr="00971A18" w:rsidRDefault="001933AC" w:rsidP="00011B22">
            <w:pPr>
              <w:rPr>
                <w:sz w:val="22"/>
                <w:szCs w:val="22"/>
              </w:rPr>
            </w:pPr>
            <w:r w:rsidRPr="00971A18">
              <w:rPr>
                <w:sz w:val="22"/>
                <w:szCs w:val="22"/>
              </w:rPr>
              <w:t>Комитет финансов администрации муниципального образования «</w:t>
            </w:r>
            <w:proofErr w:type="spellStart"/>
            <w:r w:rsidRPr="00971A18">
              <w:rPr>
                <w:sz w:val="22"/>
                <w:szCs w:val="22"/>
              </w:rPr>
              <w:t>Кингисеппский</w:t>
            </w:r>
            <w:proofErr w:type="spellEnd"/>
            <w:r w:rsidRPr="00971A18">
              <w:rPr>
                <w:sz w:val="22"/>
                <w:szCs w:val="22"/>
              </w:rPr>
              <w:t xml:space="preserve"> муниципальный район» Ленинградской области 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органа исполнительной власти - главного распорядителя  средств областного бюджета</w:t>
            </w: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  <w:p w:rsidR="001933AC" w:rsidRPr="00971A18" w:rsidRDefault="00903C4D" w:rsidP="00011B22">
            <w:pPr>
              <w:rPr>
                <w:sz w:val="22"/>
                <w:szCs w:val="22"/>
              </w:rPr>
            </w:pPr>
            <w:r w:rsidRPr="00646F0D">
              <w:rPr>
                <w:sz w:val="22"/>
                <w:szCs w:val="22"/>
              </w:rPr>
              <w:t>Комитет  по местному самоуправлению, межнациональным и  межконфессиональным отношениям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  <w:p w:rsidR="001933AC" w:rsidRPr="00971A18" w:rsidRDefault="009E6637" w:rsidP="00011B22">
            <w:pPr>
              <w:rPr>
                <w:sz w:val="22"/>
                <w:szCs w:val="22"/>
              </w:rPr>
            </w:pPr>
            <w:r w:rsidRPr="00971A18">
              <w:rPr>
                <w:sz w:val="22"/>
                <w:szCs w:val="22"/>
              </w:rPr>
              <w:t>Муниципальная программа муниципального образования «</w:t>
            </w:r>
            <w:proofErr w:type="spellStart"/>
            <w:r w:rsidRPr="00971A18">
              <w:rPr>
                <w:sz w:val="22"/>
                <w:szCs w:val="22"/>
              </w:rPr>
              <w:t>Кузёмкинское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 Реализация социальн</w:t>
            </w:r>
            <w:proofErr w:type="gramStart"/>
            <w:r w:rsidRPr="00971A18">
              <w:rPr>
                <w:sz w:val="22"/>
                <w:szCs w:val="22"/>
              </w:rPr>
              <w:t>о-</w:t>
            </w:r>
            <w:proofErr w:type="gramEnd"/>
            <w:r w:rsidRPr="00971A18">
              <w:rPr>
                <w:sz w:val="22"/>
                <w:szCs w:val="22"/>
              </w:rPr>
              <w:t xml:space="preserve"> значимых проектов на территории муниципального образования «</w:t>
            </w:r>
            <w:proofErr w:type="spellStart"/>
            <w:r w:rsidRPr="00971A18">
              <w:rPr>
                <w:sz w:val="22"/>
                <w:szCs w:val="22"/>
              </w:rPr>
              <w:t>Кузёмкинское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971A18">
              <w:rPr>
                <w:sz w:val="22"/>
                <w:szCs w:val="22"/>
              </w:rPr>
              <w:t>Кингисеппского</w:t>
            </w:r>
            <w:proofErr w:type="spellEnd"/>
            <w:r w:rsidRPr="00971A18">
              <w:rPr>
                <w:sz w:val="22"/>
                <w:szCs w:val="22"/>
              </w:rPr>
              <w:t xml:space="preserve"> муниципального района Ленинградской области» на 2022-2024 годы и порядок ее реализации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37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011B22">
            <w:pPr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рубль</w:t>
            </w:r>
            <w:r w:rsidRPr="00971A18">
              <w:rPr>
                <w:color w:val="000000"/>
                <w:sz w:val="22"/>
                <w:szCs w:val="22"/>
              </w:rPr>
              <w:br/>
              <w:t xml:space="preserve">(с точностью до второго </w:t>
            </w:r>
            <w:r w:rsidRPr="00971A18">
              <w:rPr>
                <w:color w:val="000000"/>
                <w:sz w:val="22"/>
                <w:szCs w:val="22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  <w:tr w:rsidR="001933AC" w:rsidTr="00971A18">
        <w:trPr>
          <w:gridAfter w:val="1"/>
          <w:wAfter w:w="238" w:type="dxa"/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011B22">
            <w:pPr>
              <w:spacing w:line="1" w:lineRule="auto"/>
            </w:pPr>
          </w:p>
        </w:tc>
      </w:tr>
    </w:tbl>
    <w:p w:rsidR="001933AC" w:rsidRDefault="001933AC" w:rsidP="001933A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80"/>
        <w:gridCol w:w="1134"/>
        <w:gridCol w:w="1313"/>
        <w:gridCol w:w="1110"/>
        <w:gridCol w:w="1112"/>
      </w:tblGrid>
      <w:tr w:rsidR="001933AC" w:rsidTr="00971A18">
        <w:trPr>
          <w:trHeight w:hRule="exact" w:val="412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A18" w:rsidRDefault="001933AC" w:rsidP="00011B22">
            <w:pPr>
              <w:jc w:val="center"/>
              <w:rPr>
                <w:color w:val="000000"/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 xml:space="preserve">Код </w:t>
            </w:r>
          </w:p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1933AC" w:rsidTr="00971A18">
        <w:trPr>
          <w:trHeight w:hRule="exact" w:val="70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spacing w:line="1" w:lineRule="auto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1933AC" w:rsidTr="00971A18">
        <w:trPr>
          <w:trHeight w:hRule="exact" w:val="853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spacing w:line="1" w:lineRule="auto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971A18" w:rsidRDefault="001933AC" w:rsidP="00011B22">
            <w:pPr>
              <w:jc w:val="center"/>
              <w:rPr>
                <w:sz w:val="18"/>
                <w:szCs w:val="18"/>
              </w:rPr>
            </w:pPr>
            <w:r w:rsidRPr="00971A18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1301000,00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1301000,00</w:t>
            </w: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1530589,00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1530589,00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B17C21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127499,94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7B133A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127499,</w:t>
            </w:r>
            <w:r w:rsidR="00B17C21">
              <w:rPr>
                <w:color w:val="000000"/>
              </w:rPr>
              <w:t>94</w:t>
            </w: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0D6BAB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  <w:r w:rsidR="007B133A">
              <w:rPr>
                <w:color w:val="000000"/>
              </w:rPr>
              <w:t>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0D6BAB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  <w:r w:rsidR="007B133A">
              <w:rPr>
                <w:color w:val="000000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0D6BAB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  <w:r w:rsidR="007B133A">
              <w:rPr>
                <w:color w:val="000000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0D6BAB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  <w:r w:rsidR="007B133A">
              <w:rPr>
                <w:color w:val="000000"/>
              </w:rPr>
              <w:t>,00</w:t>
            </w: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0D6BAB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B133A">
              <w:rPr>
                <w:color w:val="000000"/>
              </w:rPr>
              <w:t>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0D6BAB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B133A">
              <w:rPr>
                <w:color w:val="000000"/>
              </w:rPr>
              <w:t>,0</w:t>
            </w:r>
            <w:bookmarkStart w:id="0" w:name="_GoBack"/>
            <w:bookmarkEnd w:id="0"/>
          </w:p>
        </w:tc>
      </w:tr>
      <w:tr w:rsidR="001933AC" w:rsidTr="00971A1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011B22">
            <w:pPr>
              <w:jc w:val="center"/>
              <w:rPr>
                <w:color w:val="000000"/>
              </w:rPr>
            </w:pPr>
          </w:p>
        </w:tc>
      </w:tr>
    </w:tbl>
    <w:p w:rsidR="001933AC" w:rsidRDefault="001933AC" w:rsidP="001933AC">
      <w:pPr>
        <w:rPr>
          <w:vanish/>
        </w:rPr>
      </w:pPr>
    </w:p>
    <w:p w:rsidR="00971A18" w:rsidRPr="007C0B75" w:rsidRDefault="00971A18" w:rsidP="00971A18">
      <w:pPr>
        <w:rPr>
          <w:sz w:val="24"/>
          <w:szCs w:val="24"/>
        </w:rPr>
      </w:pPr>
      <w:r w:rsidRPr="007C0B75">
        <w:rPr>
          <w:sz w:val="24"/>
          <w:szCs w:val="24"/>
        </w:rPr>
        <w:t>МО «</w:t>
      </w:r>
      <w:proofErr w:type="spellStart"/>
      <w:r w:rsidRPr="007C0B75">
        <w:rPr>
          <w:sz w:val="24"/>
          <w:szCs w:val="24"/>
        </w:rPr>
        <w:t>Куземкинское</w:t>
      </w:r>
      <w:proofErr w:type="spellEnd"/>
      <w:r w:rsidRPr="007C0B75">
        <w:rPr>
          <w:sz w:val="24"/>
          <w:szCs w:val="24"/>
        </w:rPr>
        <w:t xml:space="preserve"> сельское поселение» </w:t>
      </w:r>
      <w:proofErr w:type="spellStart"/>
      <w:r w:rsidRPr="007C0B75">
        <w:rPr>
          <w:sz w:val="24"/>
          <w:szCs w:val="24"/>
        </w:rPr>
        <w:t>Кингисеппского</w:t>
      </w:r>
      <w:proofErr w:type="spellEnd"/>
      <w:r w:rsidRPr="007C0B75">
        <w:rPr>
          <w:sz w:val="24"/>
          <w:szCs w:val="24"/>
        </w:rPr>
        <w:t xml:space="preserve"> муниципального района</w:t>
      </w:r>
    </w:p>
    <w:p w:rsidR="00971A18" w:rsidRPr="007C0B75" w:rsidRDefault="00971A18" w:rsidP="00971A18">
      <w:pPr>
        <w:rPr>
          <w:sz w:val="24"/>
          <w:szCs w:val="24"/>
        </w:rPr>
      </w:pPr>
    </w:p>
    <w:p w:rsidR="00971A18" w:rsidRPr="007C0B75" w:rsidRDefault="00971A18" w:rsidP="00971A18">
      <w:pPr>
        <w:rPr>
          <w:sz w:val="24"/>
          <w:szCs w:val="24"/>
        </w:rPr>
      </w:pPr>
      <w:proofErr w:type="spellStart"/>
      <w:r w:rsidRPr="007C0B75">
        <w:rPr>
          <w:sz w:val="24"/>
          <w:szCs w:val="24"/>
        </w:rPr>
        <w:t>И.о</w:t>
      </w:r>
      <w:proofErr w:type="spellEnd"/>
      <w:r w:rsidRPr="007C0B75">
        <w:rPr>
          <w:sz w:val="24"/>
          <w:szCs w:val="24"/>
        </w:rPr>
        <w:t xml:space="preserve">. главы администрации ________________ </w:t>
      </w:r>
      <w:proofErr w:type="spellStart"/>
      <w:r w:rsidRPr="007C0B75">
        <w:rPr>
          <w:sz w:val="24"/>
          <w:szCs w:val="24"/>
        </w:rPr>
        <w:t>Н.В.Андреев</w:t>
      </w:r>
      <w:proofErr w:type="spellEnd"/>
    </w:p>
    <w:p w:rsidR="00971A18" w:rsidRPr="001C014B" w:rsidRDefault="00971A18" w:rsidP="00971A18">
      <w:pPr>
        <w:rPr>
          <w:sz w:val="18"/>
          <w:szCs w:val="18"/>
        </w:rPr>
      </w:pPr>
      <w:r w:rsidRPr="007C0B75">
        <w:rPr>
          <w:sz w:val="24"/>
          <w:szCs w:val="24"/>
        </w:rPr>
        <w:t xml:space="preserve">                                                               </w:t>
      </w:r>
      <w:r w:rsidRPr="001C014B">
        <w:rPr>
          <w:sz w:val="18"/>
          <w:szCs w:val="18"/>
        </w:rPr>
        <w:t>М.П.</w:t>
      </w:r>
    </w:p>
    <w:p w:rsidR="001933AC" w:rsidRPr="00B67B04" w:rsidRDefault="001933AC" w:rsidP="001933AC">
      <w:pPr>
        <w:rPr>
          <w:sz w:val="18"/>
          <w:szCs w:val="18"/>
        </w:rPr>
        <w:sectPr w:rsidR="001933AC" w:rsidRPr="00B67B04" w:rsidSect="0035513E">
          <w:headerReference w:type="default" r:id="rId10"/>
          <w:footerReference w:type="default" r:id="rId11"/>
          <w:pgSz w:w="11905" w:h="16837"/>
          <w:pgMar w:top="-709" w:right="283" w:bottom="283" w:left="1133" w:header="65532" w:footer="720" w:gutter="0"/>
          <w:cols w:space="720"/>
        </w:sectPr>
      </w:pPr>
    </w:p>
    <w:tbl>
      <w:tblPr>
        <w:tblpPr w:leftFromText="180" w:rightFromText="180" w:horzAnchor="margin" w:tblpY="-484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933AC" w:rsidTr="00971A1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7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71A1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1933AC" w:rsidRDefault="001933AC" w:rsidP="00971A18">
            <w:pPr>
              <w:jc w:val="right"/>
            </w:pPr>
          </w:p>
        </w:tc>
      </w:tr>
      <w:tr w:rsidR="001933AC" w:rsidTr="00971A1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71A18">
            <w:pPr>
              <w:spacing w:line="1" w:lineRule="auto"/>
              <w:ind w:left="-567" w:right="-142" w:firstLine="141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71A18">
            <w:pPr>
              <w:spacing w:line="1" w:lineRule="auto"/>
              <w:ind w:left="-567" w:right="-142" w:firstLine="141"/>
            </w:pPr>
          </w:p>
        </w:tc>
      </w:tr>
    </w:tbl>
    <w:tbl>
      <w:tblPr>
        <w:tblpPr w:leftFromText="180" w:rightFromText="180" w:vertAnchor="text" w:tblpY="20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933AC" w:rsidTr="00011B22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1933AC">
            <w:pPr>
              <w:ind w:left="-567" w:right="-142" w:firstLine="141"/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933AC" w:rsidRDefault="001933AC" w:rsidP="001933AC">
            <w:pPr>
              <w:ind w:left="-567" w:right="-142" w:firstLine="141"/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1933AC" w:rsidRDefault="001933AC" w:rsidP="001933AC">
            <w:pPr>
              <w:ind w:left="-567" w:right="-142" w:firstLine="141"/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1933AC" w:rsidRDefault="001933AC" w:rsidP="000D6BAB">
            <w:pPr>
              <w:ind w:left="-567" w:right="-142" w:firstLine="14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«01» </w:t>
            </w:r>
            <w:r w:rsidR="000D6BAB">
              <w:rPr>
                <w:color w:val="000000"/>
                <w:sz w:val="24"/>
                <w:szCs w:val="24"/>
              </w:rPr>
              <w:t>июля</w:t>
            </w:r>
            <w:r>
              <w:rPr>
                <w:color w:val="000000"/>
                <w:sz w:val="24"/>
                <w:szCs w:val="24"/>
              </w:rPr>
              <w:t xml:space="preserve"> 2022 г.</w:t>
            </w:r>
          </w:p>
        </w:tc>
      </w:tr>
      <w:tr w:rsidR="001933AC" w:rsidTr="00011B22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1933AC">
            <w:pPr>
              <w:ind w:left="-567" w:right="-142" w:firstLine="141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142" w:tblpY="-6430"/>
        <w:tblOverlap w:val="never"/>
        <w:tblW w:w="11010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521"/>
        <w:gridCol w:w="2976"/>
        <w:gridCol w:w="521"/>
      </w:tblGrid>
      <w:tr w:rsidR="001933AC" w:rsidTr="00971A18">
        <w:trPr>
          <w:gridAfter w:val="1"/>
          <w:wAfter w:w="521" w:type="dxa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ind w:left="-567" w:right="-142" w:firstLine="141"/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01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ind w:left="190" w:right="-142"/>
              <w:rPr>
                <w:sz w:val="22"/>
                <w:szCs w:val="22"/>
              </w:rPr>
            </w:pPr>
            <w:r w:rsidRPr="00971A18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71A18">
              <w:rPr>
                <w:sz w:val="22"/>
                <w:szCs w:val="22"/>
              </w:rPr>
              <w:t>Кузёмкинское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971A18">
              <w:rPr>
                <w:sz w:val="22"/>
                <w:szCs w:val="22"/>
              </w:rPr>
              <w:t>Кингисеппского</w:t>
            </w:r>
            <w:proofErr w:type="spellEnd"/>
            <w:r w:rsidRPr="00971A18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190" w:right="-142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бюджета муниципального образования</w:t>
            </w:r>
          </w:p>
        </w:tc>
        <w:tc>
          <w:tcPr>
            <w:tcW w:w="401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190" w:right="-142"/>
              <w:rPr>
                <w:sz w:val="22"/>
                <w:szCs w:val="22"/>
              </w:rPr>
            </w:pPr>
          </w:p>
          <w:p w:rsidR="001933AC" w:rsidRPr="00971A18" w:rsidRDefault="001933AC" w:rsidP="009E6637">
            <w:pPr>
              <w:ind w:left="190" w:right="-142"/>
              <w:rPr>
                <w:sz w:val="22"/>
                <w:szCs w:val="22"/>
              </w:rPr>
            </w:pPr>
            <w:r w:rsidRPr="00971A18">
              <w:rPr>
                <w:sz w:val="22"/>
                <w:szCs w:val="22"/>
              </w:rPr>
              <w:t>Бюджет МО «</w:t>
            </w:r>
            <w:proofErr w:type="spellStart"/>
            <w:r w:rsidRPr="00971A18">
              <w:rPr>
                <w:sz w:val="22"/>
                <w:szCs w:val="22"/>
              </w:rPr>
              <w:t>Куземкинское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190" w:right="-142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органа исполнительной власти - главного распорядителя  средств областного бюджета</w:t>
            </w:r>
          </w:p>
        </w:tc>
        <w:tc>
          <w:tcPr>
            <w:tcW w:w="401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903C4D" w:rsidP="009E6637">
            <w:pPr>
              <w:ind w:left="190" w:right="-142"/>
              <w:rPr>
                <w:sz w:val="22"/>
                <w:szCs w:val="22"/>
              </w:rPr>
            </w:pPr>
            <w:r w:rsidRPr="00646F0D">
              <w:rPr>
                <w:sz w:val="22"/>
                <w:szCs w:val="22"/>
              </w:rPr>
              <w:t>Комитет  по местному самоуправлению, межнациональным и  межконфессиональным отношениям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190" w:right="-142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017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9E6637" w:rsidP="009E6637">
            <w:pPr>
              <w:tabs>
                <w:tab w:val="left" w:pos="979"/>
              </w:tabs>
              <w:ind w:left="190" w:right="-142"/>
              <w:rPr>
                <w:sz w:val="22"/>
                <w:szCs w:val="22"/>
              </w:rPr>
            </w:pPr>
            <w:r w:rsidRPr="00971A18">
              <w:rPr>
                <w:sz w:val="22"/>
                <w:szCs w:val="22"/>
              </w:rPr>
              <w:t>Муниципальная программа муниципального образования «</w:t>
            </w:r>
            <w:proofErr w:type="spellStart"/>
            <w:r w:rsidRPr="00971A18">
              <w:rPr>
                <w:sz w:val="22"/>
                <w:szCs w:val="22"/>
              </w:rPr>
              <w:t>Кузёмкинское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 Реализация социально</w:t>
            </w:r>
            <w:r w:rsidR="000D6BAB">
              <w:rPr>
                <w:sz w:val="22"/>
                <w:szCs w:val="22"/>
              </w:rPr>
              <w:t xml:space="preserve"> </w:t>
            </w:r>
            <w:r w:rsidRPr="00971A18">
              <w:rPr>
                <w:sz w:val="22"/>
                <w:szCs w:val="22"/>
              </w:rPr>
              <w:t>- значимых проектов на территории муниципального образования «</w:t>
            </w:r>
            <w:proofErr w:type="spellStart"/>
            <w:r w:rsidRPr="00971A18">
              <w:rPr>
                <w:sz w:val="22"/>
                <w:szCs w:val="22"/>
              </w:rPr>
              <w:t>Кузёмкинское</w:t>
            </w:r>
            <w:proofErr w:type="spellEnd"/>
            <w:r w:rsidRPr="00971A18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971A18">
              <w:rPr>
                <w:sz w:val="22"/>
                <w:szCs w:val="22"/>
              </w:rPr>
              <w:t>Кингисеппского</w:t>
            </w:r>
            <w:proofErr w:type="spellEnd"/>
            <w:r w:rsidRPr="00971A18">
              <w:rPr>
                <w:sz w:val="22"/>
                <w:szCs w:val="22"/>
              </w:rPr>
              <w:t xml:space="preserve"> муниципального района Ленинградской области» на 2022-2024 годы и порядок ее реализации</w:t>
            </w:r>
            <w:r w:rsidR="001933AC" w:rsidRPr="00971A18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rPr>
          <w:gridAfter w:val="1"/>
          <w:wAfter w:w="521" w:type="dxa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-567" w:right="-142" w:firstLine="141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rPr>
          <w:gridAfter w:val="1"/>
          <w:wAfter w:w="521" w:type="dxa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71A18">
            <w:pPr>
              <w:ind w:left="142" w:right="-142"/>
              <w:rPr>
                <w:color w:val="000000"/>
                <w:sz w:val="22"/>
                <w:szCs w:val="22"/>
              </w:rPr>
            </w:pPr>
            <w:r w:rsidRPr="00971A18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-567" w:right="-142" w:firstLine="141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  <w:tr w:rsidR="001933AC" w:rsidTr="00971A18">
        <w:trPr>
          <w:gridAfter w:val="1"/>
          <w:wAfter w:w="521" w:type="dxa"/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-567" w:right="-142" w:firstLine="141"/>
              <w:rPr>
                <w:sz w:val="22"/>
                <w:szCs w:val="22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Pr="00971A18" w:rsidRDefault="001933AC" w:rsidP="009E6637">
            <w:pPr>
              <w:spacing w:line="1" w:lineRule="auto"/>
              <w:ind w:left="-567" w:right="-142" w:firstLine="141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</w:tr>
    </w:tbl>
    <w:tbl>
      <w:tblPr>
        <w:tblpPr w:leftFromText="180" w:rightFromText="180" w:vertAnchor="text" w:horzAnchor="margin" w:tblpX="-110" w:tblpY="-95"/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624"/>
        <w:gridCol w:w="2268"/>
        <w:gridCol w:w="1060"/>
        <w:gridCol w:w="1344"/>
        <w:gridCol w:w="1344"/>
        <w:gridCol w:w="1346"/>
      </w:tblGrid>
      <w:tr w:rsidR="001933AC" w:rsidTr="00971A18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left="-175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71A18"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ind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6A6D39">
            <w:pPr>
              <w:ind w:right="6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left="216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 w:rsidR="00971A18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отклонения</w:t>
            </w:r>
          </w:p>
        </w:tc>
      </w:tr>
      <w:tr w:rsidR="001933AC" w:rsidTr="00971A18">
        <w:trPr>
          <w:trHeight w:hRule="exact" w:val="466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spacing w:line="1" w:lineRule="auto"/>
              <w:ind w:left="-175" w:right="-142"/>
              <w:jc w:val="center"/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spacing w:line="1" w:lineRule="auto"/>
              <w:ind w:left="-567" w:right="-142" w:firstLine="141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left="6" w:right="-142" w:firstLine="141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spacing w:line="1" w:lineRule="auto"/>
              <w:ind w:left="-567" w:right="-142" w:firstLine="141"/>
              <w:jc w:val="center"/>
            </w:pPr>
          </w:p>
        </w:tc>
      </w:tr>
      <w:tr w:rsidR="001933AC" w:rsidTr="00971A18">
        <w:trPr>
          <w:trHeight w:hRule="exact" w:val="30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left="-175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71A18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933AC" w:rsidTr="00971A18">
        <w:trPr>
          <w:trHeight w:hRule="exact" w:val="84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971A18">
            <w:pPr>
              <w:ind w:left="-175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971A18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детской игровой площадки в д. </w:t>
            </w:r>
            <w:proofErr w:type="spellStart"/>
            <w:r>
              <w:rPr>
                <w:color w:val="000000"/>
              </w:rPr>
              <w:t>Кейкино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Pr="00651D17" w:rsidRDefault="009E6637" w:rsidP="009E6637">
            <w:pPr>
              <w:ind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проектов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9E6637">
            <w:pPr>
              <w:ind w:left="-567" w:right="-142" w:firstLine="141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9E6637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E6637">
              <w:rPr>
                <w:color w:val="000000"/>
              </w:rPr>
              <w:t>.00000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3AC" w:rsidRDefault="001933AC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E6637">
              <w:rPr>
                <w:color w:val="000000"/>
              </w:rPr>
              <w:t>.00000</w:t>
            </w:r>
          </w:p>
        </w:tc>
      </w:tr>
      <w:tr w:rsidR="009E6637" w:rsidTr="00971A18">
        <w:trPr>
          <w:trHeight w:hRule="exact" w:val="991"/>
        </w:trPr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637" w:rsidRDefault="006A6D39" w:rsidP="00971A18">
            <w:pPr>
              <w:ind w:left="-175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637" w:rsidRDefault="009E6637" w:rsidP="00971A18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указателей с наименованиями улиц в д. Федоровка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637" w:rsidRDefault="006A6D39" w:rsidP="009E6637">
            <w:pPr>
              <w:ind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проектов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637" w:rsidRDefault="006A6D39" w:rsidP="009E6637">
            <w:pPr>
              <w:ind w:left="-567" w:right="-142" w:firstLine="141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637" w:rsidRDefault="006A6D39" w:rsidP="009E6637">
            <w:pPr>
              <w:ind w:left="-567" w:right="-142" w:firstLine="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637" w:rsidRDefault="00B17C21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6D39">
              <w:rPr>
                <w:color w:val="000000"/>
              </w:rPr>
              <w:t>.00000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637" w:rsidRDefault="006A6D39" w:rsidP="009E6637">
            <w:pPr>
              <w:ind w:left="-567" w:right="-142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0.00000</w:t>
            </w:r>
          </w:p>
        </w:tc>
      </w:tr>
    </w:tbl>
    <w:p w:rsidR="001933AC" w:rsidRDefault="001933AC" w:rsidP="001933AC">
      <w:pPr>
        <w:ind w:left="-567" w:right="-142" w:firstLine="141"/>
        <w:rPr>
          <w:vanish/>
        </w:rPr>
      </w:pPr>
    </w:p>
    <w:p w:rsidR="00971A18" w:rsidRPr="007C0B75" w:rsidRDefault="00971A18" w:rsidP="00971A18">
      <w:pPr>
        <w:rPr>
          <w:sz w:val="24"/>
          <w:szCs w:val="24"/>
        </w:rPr>
      </w:pPr>
      <w:r w:rsidRPr="007C0B75">
        <w:rPr>
          <w:sz w:val="24"/>
          <w:szCs w:val="24"/>
        </w:rPr>
        <w:t>МО «</w:t>
      </w:r>
      <w:proofErr w:type="spellStart"/>
      <w:r w:rsidRPr="007C0B75">
        <w:rPr>
          <w:sz w:val="24"/>
          <w:szCs w:val="24"/>
        </w:rPr>
        <w:t>Куземкинское</w:t>
      </w:r>
      <w:proofErr w:type="spellEnd"/>
      <w:r w:rsidRPr="007C0B75">
        <w:rPr>
          <w:sz w:val="24"/>
          <w:szCs w:val="24"/>
        </w:rPr>
        <w:t xml:space="preserve"> сельское поселение» </w:t>
      </w:r>
      <w:proofErr w:type="spellStart"/>
      <w:r w:rsidRPr="007C0B75">
        <w:rPr>
          <w:sz w:val="24"/>
          <w:szCs w:val="24"/>
        </w:rPr>
        <w:t>Кингисеппского</w:t>
      </w:r>
      <w:proofErr w:type="spellEnd"/>
      <w:r w:rsidRPr="007C0B75">
        <w:rPr>
          <w:sz w:val="24"/>
          <w:szCs w:val="24"/>
        </w:rPr>
        <w:t xml:space="preserve"> муниципального района</w:t>
      </w:r>
    </w:p>
    <w:p w:rsidR="00971A18" w:rsidRPr="007C0B75" w:rsidRDefault="00971A18" w:rsidP="00971A18">
      <w:pPr>
        <w:rPr>
          <w:sz w:val="24"/>
          <w:szCs w:val="24"/>
        </w:rPr>
      </w:pPr>
    </w:p>
    <w:p w:rsidR="00971A18" w:rsidRPr="007C0B75" w:rsidRDefault="00971A18" w:rsidP="00971A18">
      <w:pPr>
        <w:rPr>
          <w:sz w:val="24"/>
          <w:szCs w:val="24"/>
        </w:rPr>
      </w:pPr>
      <w:proofErr w:type="spellStart"/>
      <w:r w:rsidRPr="007C0B75">
        <w:rPr>
          <w:sz w:val="24"/>
          <w:szCs w:val="24"/>
        </w:rPr>
        <w:t>И.о</w:t>
      </w:r>
      <w:proofErr w:type="spellEnd"/>
      <w:r w:rsidRPr="007C0B75">
        <w:rPr>
          <w:sz w:val="24"/>
          <w:szCs w:val="24"/>
        </w:rPr>
        <w:t xml:space="preserve">. главы администрации ________________ </w:t>
      </w:r>
      <w:proofErr w:type="spellStart"/>
      <w:r w:rsidRPr="007C0B75">
        <w:rPr>
          <w:sz w:val="24"/>
          <w:szCs w:val="24"/>
        </w:rPr>
        <w:t>Н.В.Андреев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971A18" w:rsidRPr="001C014B" w:rsidRDefault="00971A18" w:rsidP="00971A18">
      <w:pPr>
        <w:rPr>
          <w:sz w:val="18"/>
          <w:szCs w:val="18"/>
        </w:rPr>
      </w:pPr>
      <w:r w:rsidRPr="007C0B75">
        <w:rPr>
          <w:sz w:val="24"/>
          <w:szCs w:val="24"/>
        </w:rPr>
        <w:t xml:space="preserve">                                                               </w:t>
      </w:r>
      <w:r w:rsidRPr="001C014B">
        <w:rPr>
          <w:sz w:val="18"/>
          <w:szCs w:val="18"/>
        </w:rPr>
        <w:t>М.П.</w:t>
      </w:r>
    </w:p>
    <w:p w:rsidR="00087455" w:rsidRDefault="00087455"/>
    <w:sectPr w:rsidR="00087455" w:rsidSect="00971A18">
      <w:pgSz w:w="11906" w:h="16838"/>
      <w:pgMar w:top="993" w:right="141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D5" w:rsidRDefault="00941FD5" w:rsidP="00D07589">
      <w:r>
        <w:separator/>
      </w:r>
    </w:p>
  </w:endnote>
  <w:endnote w:type="continuationSeparator" w:id="0">
    <w:p w:rsidR="00941FD5" w:rsidRDefault="00941FD5" w:rsidP="00D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B1A09">
      <w:trPr>
        <w:trHeight w:val="720"/>
      </w:trPr>
      <w:tc>
        <w:tcPr>
          <w:tcW w:w="10704" w:type="dxa"/>
        </w:tcPr>
        <w:p w:rsidR="00BB1A09" w:rsidRDefault="00BB1A0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933AC">
      <w:trPr>
        <w:trHeight w:val="720"/>
      </w:trPr>
      <w:tc>
        <w:tcPr>
          <w:tcW w:w="10704" w:type="dxa"/>
        </w:tcPr>
        <w:p w:rsidR="001933AC" w:rsidRDefault="001933A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D5" w:rsidRDefault="00941FD5" w:rsidP="00D07589">
      <w:r>
        <w:separator/>
      </w:r>
    </w:p>
  </w:footnote>
  <w:footnote w:type="continuationSeparator" w:id="0">
    <w:p w:rsidR="00941FD5" w:rsidRDefault="00941FD5" w:rsidP="00D0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B1A09" w:rsidTr="0035513E">
      <w:trPr>
        <w:trHeight w:val="420"/>
      </w:trPr>
      <w:tc>
        <w:tcPr>
          <w:tcW w:w="10704" w:type="dxa"/>
        </w:tcPr>
        <w:p w:rsidR="00BB1A09" w:rsidRDefault="00BB1A0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933AC">
      <w:trPr>
        <w:trHeight w:val="720"/>
      </w:trPr>
      <w:tc>
        <w:tcPr>
          <w:tcW w:w="10704" w:type="dxa"/>
        </w:tcPr>
        <w:p w:rsidR="001933AC" w:rsidRDefault="001933AC" w:rsidP="0035513E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E"/>
    <w:rsid w:val="000076FE"/>
    <w:rsid w:val="00053B4D"/>
    <w:rsid w:val="00087455"/>
    <w:rsid w:val="000D6BAB"/>
    <w:rsid w:val="00173D21"/>
    <w:rsid w:val="001933AC"/>
    <w:rsid w:val="001D5328"/>
    <w:rsid w:val="00261B4F"/>
    <w:rsid w:val="00262912"/>
    <w:rsid w:val="0028002F"/>
    <w:rsid w:val="002A1C99"/>
    <w:rsid w:val="002A66CF"/>
    <w:rsid w:val="0035513E"/>
    <w:rsid w:val="00370FAF"/>
    <w:rsid w:val="003D7CEF"/>
    <w:rsid w:val="004040C3"/>
    <w:rsid w:val="004C7145"/>
    <w:rsid w:val="004F22AE"/>
    <w:rsid w:val="00526E3A"/>
    <w:rsid w:val="0059678B"/>
    <w:rsid w:val="00651D17"/>
    <w:rsid w:val="0067237C"/>
    <w:rsid w:val="006A6D39"/>
    <w:rsid w:val="007B133A"/>
    <w:rsid w:val="007E4BB8"/>
    <w:rsid w:val="0080426D"/>
    <w:rsid w:val="00886E51"/>
    <w:rsid w:val="00903C4D"/>
    <w:rsid w:val="00941FD5"/>
    <w:rsid w:val="00971A18"/>
    <w:rsid w:val="00975CFE"/>
    <w:rsid w:val="00983E76"/>
    <w:rsid w:val="009A4B92"/>
    <w:rsid w:val="009B63C1"/>
    <w:rsid w:val="009E6637"/>
    <w:rsid w:val="009F1F8A"/>
    <w:rsid w:val="009F7A36"/>
    <w:rsid w:val="00B148D9"/>
    <w:rsid w:val="00B17C21"/>
    <w:rsid w:val="00B32C44"/>
    <w:rsid w:val="00B67B04"/>
    <w:rsid w:val="00BB1A09"/>
    <w:rsid w:val="00C25200"/>
    <w:rsid w:val="00D07589"/>
    <w:rsid w:val="00D42DF3"/>
    <w:rsid w:val="00E125F6"/>
    <w:rsid w:val="00EB66B2"/>
    <w:rsid w:val="00F00794"/>
    <w:rsid w:val="00FE59A2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ED11-4BE1-410F-BD57-4B94F4EB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2022-01-13T11:12:00Z</cp:lastPrinted>
  <dcterms:created xsi:type="dcterms:W3CDTF">2022-06-29T12:48:00Z</dcterms:created>
  <dcterms:modified xsi:type="dcterms:W3CDTF">2022-06-29T13:08:00Z</dcterms:modified>
</cp:coreProperties>
</file>