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D430" w14:textId="79E375A7" w:rsidR="00DD3DA9" w:rsidRDefault="00DD3DA9" w:rsidP="00751E9D">
      <w:pPr>
        <w:jc w:val="center"/>
        <w:rPr>
          <w:rFonts w:ascii="Times New Roman" w:hAnsi="Times New Roman"/>
          <w:b/>
        </w:rPr>
      </w:pPr>
    </w:p>
    <w:p w14:paraId="5DB7AB8E" w14:textId="08A40A7C" w:rsidR="00751E9D" w:rsidRPr="00751E9D" w:rsidRDefault="00751E9D" w:rsidP="00751E9D">
      <w:pPr>
        <w:jc w:val="center"/>
        <w:rPr>
          <w:rFonts w:ascii="Times New Roman" w:hAnsi="Times New Roman"/>
          <w:b/>
        </w:rPr>
      </w:pPr>
      <w:r w:rsidRPr="00751E9D">
        <w:rPr>
          <w:rFonts w:ascii="Times New Roman" w:hAnsi="Times New Roman"/>
          <w:b/>
        </w:rPr>
        <w:t xml:space="preserve">АДМИНИСТРАЦИЯ </w:t>
      </w:r>
      <w:r w:rsidRPr="00751E9D">
        <w:rPr>
          <w:rFonts w:ascii="Times New Roman" w:hAnsi="Times New Roman"/>
          <w:b/>
        </w:rPr>
        <w:br/>
        <w:t xml:space="preserve">МУНИЦИПАЛЬНОГО ОБРАЗОВАНИЯ </w:t>
      </w:r>
      <w:r w:rsidRPr="00751E9D">
        <w:rPr>
          <w:rFonts w:ascii="Times New Roman" w:hAnsi="Times New Roman"/>
          <w:b/>
        </w:rPr>
        <w:br/>
        <w:t xml:space="preserve">«КУЗЁМКИНСКОЕ СЕЛЬСКОЕ ПОСЕЛЕНИЕ» </w:t>
      </w:r>
      <w:r w:rsidRPr="00751E9D">
        <w:rPr>
          <w:rFonts w:ascii="Times New Roman" w:hAnsi="Times New Roman"/>
          <w:b/>
        </w:rPr>
        <w:br/>
        <w:t>КИНГИСЕППСКОГО МУНИЦИПАЛЬНОГО РАЙОНА</w:t>
      </w:r>
      <w:r w:rsidRPr="00751E9D">
        <w:rPr>
          <w:rFonts w:ascii="Times New Roman" w:hAnsi="Times New Roman"/>
          <w:b/>
        </w:rPr>
        <w:br/>
        <w:t>ЛЕНИНГРАДСКОЙ ОБЛАСТИ</w:t>
      </w:r>
    </w:p>
    <w:p w14:paraId="4CB1F230" w14:textId="77777777" w:rsidR="00751E9D" w:rsidRPr="00751E9D" w:rsidRDefault="00751E9D" w:rsidP="00751E9D">
      <w:pPr>
        <w:jc w:val="center"/>
        <w:rPr>
          <w:rFonts w:ascii="Times New Roman" w:hAnsi="Times New Roman"/>
          <w:b/>
          <w:sz w:val="32"/>
          <w:szCs w:val="32"/>
        </w:rPr>
      </w:pPr>
      <w:r w:rsidRPr="00751E9D">
        <w:rPr>
          <w:rFonts w:ascii="Times New Roman" w:hAnsi="Times New Roman"/>
          <w:b/>
          <w:sz w:val="32"/>
          <w:szCs w:val="32"/>
        </w:rPr>
        <w:t>Распоряжение</w:t>
      </w:r>
    </w:p>
    <w:p w14:paraId="61A507A2" w14:textId="77777777" w:rsidR="00751E9D" w:rsidRDefault="00751E9D" w:rsidP="00751E9D">
      <w:pPr>
        <w:jc w:val="center"/>
        <w:rPr>
          <w:b/>
          <w:sz w:val="24"/>
          <w:szCs w:val="20"/>
        </w:rPr>
      </w:pPr>
    </w:p>
    <w:p w14:paraId="1322B6C8" w14:textId="70ACF37D" w:rsidR="00751E9D" w:rsidRDefault="000E21BB" w:rsidP="00751E9D">
      <w:pPr>
        <w:pStyle w:val="a7"/>
        <w:jc w:val="left"/>
        <w:rPr>
          <w:b w:val="0"/>
          <w:sz w:val="24"/>
        </w:rPr>
      </w:pPr>
      <w:r w:rsidRPr="000E21BB">
        <w:rPr>
          <w:b w:val="0"/>
          <w:sz w:val="24"/>
        </w:rPr>
        <w:t>22</w:t>
      </w:r>
      <w:r w:rsidR="00CD22E3" w:rsidRPr="000E21BB">
        <w:rPr>
          <w:b w:val="0"/>
          <w:sz w:val="24"/>
        </w:rPr>
        <w:t>.1</w:t>
      </w:r>
      <w:r w:rsidRPr="000E21BB">
        <w:rPr>
          <w:b w:val="0"/>
          <w:sz w:val="24"/>
        </w:rPr>
        <w:t>1</w:t>
      </w:r>
      <w:r w:rsidR="00751E9D" w:rsidRPr="000E21BB">
        <w:rPr>
          <w:b w:val="0"/>
          <w:sz w:val="24"/>
        </w:rPr>
        <w:t>.20</w:t>
      </w:r>
      <w:r w:rsidR="00193C4D" w:rsidRPr="000E21BB">
        <w:rPr>
          <w:b w:val="0"/>
          <w:sz w:val="24"/>
        </w:rPr>
        <w:t>2</w:t>
      </w:r>
      <w:r w:rsidR="00DD3DA9" w:rsidRPr="000E21BB">
        <w:rPr>
          <w:b w:val="0"/>
          <w:sz w:val="24"/>
        </w:rPr>
        <w:t>2</w:t>
      </w:r>
      <w:r w:rsidR="00751E9D" w:rsidRPr="000E21BB">
        <w:rPr>
          <w:b w:val="0"/>
          <w:sz w:val="24"/>
        </w:rPr>
        <w:t xml:space="preserve"> г</w:t>
      </w:r>
      <w:r w:rsidR="00FB1757" w:rsidRPr="000E21BB">
        <w:rPr>
          <w:b w:val="0"/>
          <w:sz w:val="24"/>
        </w:rPr>
        <w:t xml:space="preserve">.          №  </w:t>
      </w:r>
      <w:r>
        <w:rPr>
          <w:b w:val="0"/>
          <w:sz w:val="24"/>
        </w:rPr>
        <w:t>33</w:t>
      </w:r>
      <w:r w:rsidR="00751E9D" w:rsidRPr="000E21BB">
        <w:rPr>
          <w:b w:val="0"/>
          <w:sz w:val="24"/>
        </w:rPr>
        <w:t>-р</w:t>
      </w:r>
    </w:p>
    <w:p w14:paraId="35CAE3D5" w14:textId="77777777" w:rsidR="005A726C" w:rsidRDefault="005A726C" w:rsidP="00187137">
      <w:pPr>
        <w:pStyle w:val="a3"/>
        <w:ind w:left="0"/>
        <w:jc w:val="center"/>
        <w:rPr>
          <w:b/>
          <w:szCs w:val="24"/>
        </w:rPr>
      </w:pPr>
    </w:p>
    <w:p w14:paraId="43933FAA" w14:textId="3C94810C" w:rsidR="00187137" w:rsidRDefault="00187137" w:rsidP="00187137">
      <w:pPr>
        <w:pStyle w:val="a3"/>
        <w:ind w:left="0"/>
        <w:rPr>
          <w:szCs w:val="24"/>
        </w:rPr>
      </w:pPr>
      <w:r>
        <w:rPr>
          <w:szCs w:val="24"/>
        </w:rPr>
        <w:t xml:space="preserve">О запрете выхода </w:t>
      </w:r>
      <w:r w:rsidR="00563122">
        <w:rPr>
          <w:szCs w:val="24"/>
        </w:rPr>
        <w:t xml:space="preserve">граждан </w:t>
      </w:r>
      <w:r>
        <w:rPr>
          <w:szCs w:val="24"/>
        </w:rPr>
        <w:t>на л</w:t>
      </w:r>
      <w:r w:rsidR="00AC4642">
        <w:rPr>
          <w:szCs w:val="24"/>
        </w:rPr>
        <w:t>ё</w:t>
      </w:r>
      <w:r>
        <w:rPr>
          <w:szCs w:val="24"/>
        </w:rPr>
        <w:t xml:space="preserve">д </w:t>
      </w:r>
      <w:r w:rsidR="003662EE">
        <w:rPr>
          <w:szCs w:val="24"/>
        </w:rPr>
        <w:br/>
      </w:r>
      <w:r w:rsidR="006E55D5">
        <w:rPr>
          <w:szCs w:val="24"/>
        </w:rPr>
        <w:t>в</w:t>
      </w:r>
      <w:r w:rsidR="003662EE">
        <w:rPr>
          <w:szCs w:val="24"/>
        </w:rPr>
        <w:t xml:space="preserve"> </w:t>
      </w:r>
      <w:r w:rsidR="00A70A6A">
        <w:rPr>
          <w:szCs w:val="24"/>
        </w:rPr>
        <w:t>з</w:t>
      </w:r>
      <w:r w:rsidR="00D51813">
        <w:rPr>
          <w:szCs w:val="24"/>
        </w:rPr>
        <w:t>имний</w:t>
      </w:r>
      <w:r w:rsidR="00563122">
        <w:rPr>
          <w:szCs w:val="24"/>
        </w:rPr>
        <w:t xml:space="preserve"> и весенний</w:t>
      </w:r>
      <w:r w:rsidR="00D51813">
        <w:rPr>
          <w:szCs w:val="24"/>
        </w:rPr>
        <w:t xml:space="preserve"> период</w:t>
      </w:r>
      <w:r w:rsidR="00A70A6A">
        <w:rPr>
          <w:szCs w:val="24"/>
        </w:rPr>
        <w:t xml:space="preserve"> 20</w:t>
      </w:r>
      <w:r w:rsidR="00193C4D" w:rsidRPr="00193C4D">
        <w:rPr>
          <w:szCs w:val="24"/>
        </w:rPr>
        <w:t>2</w:t>
      </w:r>
      <w:r w:rsidR="00DD3DA9">
        <w:rPr>
          <w:szCs w:val="24"/>
        </w:rPr>
        <w:t>2</w:t>
      </w:r>
      <w:r w:rsidR="00A70A6A">
        <w:rPr>
          <w:szCs w:val="24"/>
        </w:rPr>
        <w:t>-20</w:t>
      </w:r>
      <w:r w:rsidR="009D4973">
        <w:rPr>
          <w:szCs w:val="24"/>
        </w:rPr>
        <w:t>2</w:t>
      </w:r>
      <w:r w:rsidR="00DD3DA9">
        <w:rPr>
          <w:szCs w:val="24"/>
        </w:rPr>
        <w:t>3</w:t>
      </w:r>
      <w:r w:rsidR="00751E9D">
        <w:rPr>
          <w:szCs w:val="24"/>
        </w:rPr>
        <w:t xml:space="preserve"> </w:t>
      </w:r>
      <w:r w:rsidR="00D51813">
        <w:rPr>
          <w:szCs w:val="24"/>
        </w:rPr>
        <w:t>г</w:t>
      </w:r>
      <w:r w:rsidR="00827ED2">
        <w:rPr>
          <w:szCs w:val="24"/>
        </w:rPr>
        <w:t>г.</w:t>
      </w:r>
      <w:r>
        <w:rPr>
          <w:szCs w:val="24"/>
        </w:rPr>
        <w:tab/>
      </w:r>
    </w:p>
    <w:p w14:paraId="02FE3C12" w14:textId="77777777" w:rsidR="00187137" w:rsidRDefault="00187137" w:rsidP="00187137">
      <w:pPr>
        <w:pStyle w:val="a3"/>
        <w:ind w:left="0"/>
        <w:rPr>
          <w:szCs w:val="24"/>
        </w:rPr>
      </w:pPr>
    </w:p>
    <w:p w14:paraId="6E5333D0" w14:textId="77777777" w:rsidR="00751E9D" w:rsidRDefault="00B13F81" w:rsidP="00B13F81">
      <w:pPr>
        <w:pStyle w:val="a3"/>
        <w:ind w:left="0" w:firstLine="709"/>
        <w:jc w:val="both"/>
        <w:rPr>
          <w:b/>
          <w:szCs w:val="24"/>
        </w:rPr>
      </w:pPr>
      <w:proofErr w:type="gramStart"/>
      <w:r>
        <w:t xml:space="preserve">В соответствии с пунктом 24 части 1 статьи 15 федерального закона </w:t>
      </w:r>
      <w:r>
        <w:br/>
        <w:t xml:space="preserve">от 06.10.2003 года № 131-ФЗ «Об общих принципах организации местного самоуправления в Российской Федерации», с </w:t>
      </w:r>
      <w:r w:rsidR="00062487">
        <w:t>разделом</w:t>
      </w:r>
      <w:r>
        <w:t xml:space="preserve"> 7 «Правил охраны жизни людей на водных объектах Ленинградской области» от 29.12.2007 года № 352, а также в связи </w:t>
      </w:r>
      <w:r w:rsidR="00F45B40">
        <w:br/>
      </w:r>
      <w:r>
        <w:t>с метеопрогнозом, характеризуемым слабыми морозами, препятствующими образованию достаточной толщины ледового покрытия водоемов:</w:t>
      </w:r>
      <w:proofErr w:type="gramEnd"/>
    </w:p>
    <w:p w14:paraId="08F79207" w14:textId="1B91D505" w:rsidR="00187137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187137" w:rsidRPr="00751E9D">
        <w:rPr>
          <w:szCs w:val="24"/>
        </w:rPr>
        <w:t>Запретить</w:t>
      </w:r>
      <w:r w:rsidR="00187137">
        <w:rPr>
          <w:szCs w:val="24"/>
        </w:rPr>
        <w:t xml:space="preserve"> гражданам на всей акватории водных объектов в границах </w:t>
      </w:r>
      <w:proofErr w:type="spellStart"/>
      <w:r w:rsidR="00187137">
        <w:rPr>
          <w:szCs w:val="24"/>
        </w:rPr>
        <w:t>Ку</w:t>
      </w:r>
      <w:r w:rsidR="00827ED2">
        <w:rPr>
          <w:szCs w:val="24"/>
        </w:rPr>
        <w:t>з</w:t>
      </w:r>
      <w:r w:rsidR="00FB1757">
        <w:rPr>
          <w:szCs w:val="24"/>
        </w:rPr>
        <w:t>ё</w:t>
      </w:r>
      <w:r w:rsidR="00827ED2">
        <w:rPr>
          <w:szCs w:val="24"/>
        </w:rPr>
        <w:t>мкинского</w:t>
      </w:r>
      <w:proofErr w:type="spellEnd"/>
      <w:r w:rsidR="00827ED2">
        <w:rPr>
          <w:szCs w:val="24"/>
        </w:rPr>
        <w:t xml:space="preserve"> </w:t>
      </w:r>
      <w:r w:rsidR="00554E1E">
        <w:rPr>
          <w:szCs w:val="24"/>
        </w:rPr>
        <w:t xml:space="preserve">сельского </w:t>
      </w:r>
      <w:r w:rsidR="00827ED2">
        <w:rPr>
          <w:szCs w:val="24"/>
        </w:rPr>
        <w:t xml:space="preserve">поселения выход на ледовое покрытие для рыбной ловли, ледовой переправы, катания на коньках и лыжах, занятия спортом и отдыха </w:t>
      </w:r>
      <w:r w:rsidR="000B5D2B">
        <w:rPr>
          <w:szCs w:val="24"/>
        </w:rPr>
        <w:t xml:space="preserve">в </w:t>
      </w:r>
      <w:r w:rsidR="00D51813">
        <w:rPr>
          <w:szCs w:val="24"/>
        </w:rPr>
        <w:t>зимний</w:t>
      </w:r>
      <w:r w:rsidR="000B5D2B">
        <w:rPr>
          <w:szCs w:val="24"/>
        </w:rPr>
        <w:t xml:space="preserve"> </w:t>
      </w:r>
      <w:r>
        <w:rPr>
          <w:szCs w:val="24"/>
        </w:rPr>
        <w:br/>
      </w:r>
      <w:r w:rsidR="00563122">
        <w:rPr>
          <w:szCs w:val="24"/>
        </w:rPr>
        <w:t xml:space="preserve">и весенний </w:t>
      </w:r>
      <w:r w:rsidR="000B5D2B">
        <w:rPr>
          <w:szCs w:val="24"/>
        </w:rPr>
        <w:t xml:space="preserve">период </w:t>
      </w:r>
      <w:r w:rsidR="00A70A6A">
        <w:rPr>
          <w:szCs w:val="24"/>
        </w:rPr>
        <w:t>20</w:t>
      </w:r>
      <w:r w:rsidR="00193C4D" w:rsidRPr="00193C4D">
        <w:rPr>
          <w:szCs w:val="24"/>
        </w:rPr>
        <w:t>2</w:t>
      </w:r>
      <w:r w:rsidR="00DD3DA9">
        <w:rPr>
          <w:szCs w:val="24"/>
        </w:rPr>
        <w:t>2</w:t>
      </w:r>
      <w:r w:rsidR="009D4973">
        <w:rPr>
          <w:szCs w:val="24"/>
        </w:rPr>
        <w:t>-202</w:t>
      </w:r>
      <w:r w:rsidR="00DD3DA9">
        <w:rPr>
          <w:szCs w:val="24"/>
        </w:rPr>
        <w:t>3</w:t>
      </w:r>
      <w:r w:rsidR="00202515">
        <w:rPr>
          <w:szCs w:val="24"/>
        </w:rPr>
        <w:t xml:space="preserve"> </w:t>
      </w:r>
      <w:r w:rsidR="00D51813">
        <w:rPr>
          <w:szCs w:val="24"/>
        </w:rPr>
        <w:t>гг.</w:t>
      </w:r>
    </w:p>
    <w:p w14:paraId="1CA9CA79" w14:textId="77777777" w:rsidR="00751E9D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5A726C" w:rsidRPr="00751E9D">
        <w:rPr>
          <w:szCs w:val="24"/>
        </w:rPr>
        <w:t>З</w:t>
      </w:r>
      <w:r w:rsidR="00827ED2" w:rsidRPr="00751E9D">
        <w:rPr>
          <w:szCs w:val="24"/>
        </w:rPr>
        <w:t>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объектов, за исключением транспортных средств:</w:t>
      </w:r>
    </w:p>
    <w:p w14:paraId="38C932B7" w14:textId="77777777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2.1. </w:t>
      </w:r>
      <w:r w:rsidR="00751E9D">
        <w:rPr>
          <w:szCs w:val="24"/>
        </w:rPr>
        <w:t xml:space="preserve">Поисково-спасательных формирований МЧС России, других министерств </w:t>
      </w:r>
      <w:r>
        <w:rPr>
          <w:szCs w:val="24"/>
        </w:rPr>
        <w:br/>
      </w:r>
      <w:r w:rsidR="00751E9D">
        <w:rPr>
          <w:szCs w:val="24"/>
        </w:rPr>
        <w:t>и ведомств, осуществляющих свои функции в рамках законодательства РФ.</w:t>
      </w:r>
    </w:p>
    <w:p w14:paraId="19AB5725" w14:textId="77777777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2.2. </w:t>
      </w:r>
      <w:r w:rsidR="00751E9D">
        <w:rPr>
          <w:szCs w:val="24"/>
        </w:rPr>
        <w:t>Государственных инспекторов рыб</w:t>
      </w:r>
      <w:r>
        <w:rPr>
          <w:szCs w:val="24"/>
        </w:rPr>
        <w:t>оохр</w:t>
      </w:r>
      <w:r w:rsidR="00751E9D">
        <w:rPr>
          <w:szCs w:val="24"/>
        </w:rPr>
        <w:t>а</w:t>
      </w:r>
      <w:r>
        <w:rPr>
          <w:szCs w:val="24"/>
        </w:rPr>
        <w:t>ны</w:t>
      </w:r>
      <w:r w:rsidR="00751E9D">
        <w:rPr>
          <w:szCs w:val="24"/>
        </w:rPr>
        <w:t>.</w:t>
      </w:r>
    </w:p>
    <w:p w14:paraId="5D3AF6EA" w14:textId="77777777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2.3. </w:t>
      </w:r>
      <w:r w:rsidR="00751E9D" w:rsidRPr="00751E9D">
        <w:rPr>
          <w:szCs w:val="24"/>
        </w:rPr>
        <w:t>Подразделений МВД и спецслужб при исполнении ими служебных обязанностей.</w:t>
      </w:r>
    </w:p>
    <w:p w14:paraId="3A1F4BFF" w14:textId="77777777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751E9D">
        <w:rPr>
          <w:szCs w:val="24"/>
        </w:rPr>
        <w:t xml:space="preserve">Уполномоченному на решение задач по ГО и ЧС администрации </w:t>
      </w:r>
      <w:r>
        <w:rPr>
          <w:szCs w:val="24"/>
        </w:rPr>
        <w:br/>
      </w:r>
      <w:r w:rsidR="00751E9D">
        <w:rPr>
          <w:szCs w:val="24"/>
        </w:rPr>
        <w:t>МО «Куз</w:t>
      </w:r>
      <w:r w:rsidR="00FB1757">
        <w:rPr>
          <w:szCs w:val="24"/>
        </w:rPr>
        <w:t>ё</w:t>
      </w:r>
      <w:r w:rsidR="00751E9D">
        <w:rPr>
          <w:szCs w:val="24"/>
        </w:rPr>
        <w:t xml:space="preserve">мкинское сельское поселение» проконтролировать наличие в местах выхода рыбаков-любителей на лед аншлагов </w:t>
      </w:r>
      <w:r w:rsidR="00062487">
        <w:rPr>
          <w:szCs w:val="24"/>
        </w:rPr>
        <w:t>с надписью «Выход на лед запрещен»</w:t>
      </w:r>
      <w:r w:rsidR="00751E9D">
        <w:rPr>
          <w:szCs w:val="24"/>
        </w:rPr>
        <w:t xml:space="preserve"> </w:t>
      </w:r>
      <w:r>
        <w:rPr>
          <w:szCs w:val="24"/>
        </w:rPr>
        <w:br/>
      </w:r>
      <w:r w:rsidR="00751E9D">
        <w:rPr>
          <w:szCs w:val="24"/>
        </w:rPr>
        <w:t>и по необходимости выставить дополнительные аншлаги.</w:t>
      </w:r>
    </w:p>
    <w:p w14:paraId="5DB33912" w14:textId="77777777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="00751E9D">
        <w:rPr>
          <w:szCs w:val="24"/>
        </w:rPr>
        <w:t>Распоряжение подлежит опубликованию</w:t>
      </w:r>
      <w:r w:rsidR="002F20EA">
        <w:rPr>
          <w:szCs w:val="24"/>
        </w:rPr>
        <w:t xml:space="preserve"> в средствах массовой информации </w:t>
      </w:r>
      <w:r>
        <w:rPr>
          <w:szCs w:val="24"/>
        </w:rPr>
        <w:br/>
      </w:r>
      <w:r w:rsidR="002F20EA">
        <w:rPr>
          <w:szCs w:val="24"/>
        </w:rPr>
        <w:t>и размещению</w:t>
      </w:r>
      <w:r w:rsidR="00751E9D">
        <w:rPr>
          <w:szCs w:val="24"/>
        </w:rPr>
        <w:t xml:space="preserve"> на официальном сайте </w:t>
      </w:r>
      <w:r w:rsidR="00751E9D" w:rsidRPr="00626002">
        <w:rPr>
          <w:szCs w:val="24"/>
        </w:rPr>
        <w:t>муниципального образования</w:t>
      </w:r>
      <w:r w:rsidR="00202515">
        <w:rPr>
          <w:szCs w:val="24"/>
        </w:rPr>
        <w:t xml:space="preserve"> </w:t>
      </w:r>
      <w:r w:rsidR="00751E9D" w:rsidRPr="00626002">
        <w:rPr>
          <w:szCs w:val="24"/>
        </w:rPr>
        <w:t>«Кузёмкинское сельское поселение»</w:t>
      </w:r>
      <w:r w:rsidR="00751E9D" w:rsidRPr="00626002">
        <w:t xml:space="preserve"> </w:t>
      </w:r>
      <w:r w:rsidR="00751E9D" w:rsidRPr="00626002">
        <w:rPr>
          <w:szCs w:val="24"/>
        </w:rPr>
        <w:t>в сети Интернет.</w:t>
      </w:r>
    </w:p>
    <w:p w14:paraId="3FA153A9" w14:textId="77777777" w:rsidR="00F45B40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5. </w:t>
      </w:r>
      <w:r w:rsidR="00751E9D">
        <w:rPr>
          <w:szCs w:val="24"/>
        </w:rPr>
        <w:t>Р</w:t>
      </w:r>
      <w:r w:rsidR="00751E9D" w:rsidRPr="00626002">
        <w:rPr>
          <w:szCs w:val="24"/>
        </w:rPr>
        <w:t>аспоряжение вступает в силу после официального опубликования.</w:t>
      </w:r>
    </w:p>
    <w:p w14:paraId="2B13585B" w14:textId="77777777" w:rsidR="00751E9D" w:rsidRPr="00751E9D" w:rsidRDefault="00F45B40" w:rsidP="00F45B40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6. </w:t>
      </w:r>
      <w:proofErr w:type="gramStart"/>
      <w:r w:rsidR="00751E9D">
        <w:rPr>
          <w:szCs w:val="24"/>
        </w:rPr>
        <w:t>Контроль за</w:t>
      </w:r>
      <w:proofErr w:type="gramEnd"/>
      <w:r w:rsidR="00751E9D">
        <w:rPr>
          <w:szCs w:val="24"/>
        </w:rPr>
        <w:t xml:space="preserve"> исполнением</w:t>
      </w:r>
      <w:r w:rsidR="00FB1757">
        <w:rPr>
          <w:szCs w:val="24"/>
        </w:rPr>
        <w:t xml:space="preserve"> настоящего</w:t>
      </w:r>
      <w:r w:rsidR="00202515">
        <w:rPr>
          <w:szCs w:val="24"/>
        </w:rPr>
        <w:t xml:space="preserve"> распоряжения</w:t>
      </w:r>
      <w:r w:rsidR="00751E9D">
        <w:rPr>
          <w:szCs w:val="24"/>
        </w:rPr>
        <w:t xml:space="preserve"> оставляю за собой.</w:t>
      </w:r>
    </w:p>
    <w:p w14:paraId="20316C5C" w14:textId="77777777" w:rsidR="004500C2" w:rsidRDefault="004500C2" w:rsidP="00827ED2">
      <w:pPr>
        <w:pStyle w:val="a3"/>
        <w:ind w:left="0"/>
        <w:rPr>
          <w:szCs w:val="24"/>
        </w:rPr>
      </w:pPr>
    </w:p>
    <w:p w14:paraId="440E7CFA" w14:textId="77777777" w:rsidR="00202515" w:rsidRDefault="00202515" w:rsidP="00187137">
      <w:pPr>
        <w:pStyle w:val="a3"/>
        <w:ind w:left="0"/>
        <w:rPr>
          <w:szCs w:val="24"/>
        </w:rPr>
      </w:pPr>
    </w:p>
    <w:p w14:paraId="262588FF" w14:textId="77777777" w:rsidR="000E21BB" w:rsidRDefault="000E21BB" w:rsidP="00187137">
      <w:pPr>
        <w:pStyle w:val="a3"/>
        <w:ind w:left="0"/>
        <w:rPr>
          <w:szCs w:val="24"/>
        </w:rPr>
      </w:pPr>
    </w:p>
    <w:p w14:paraId="7ADD6067" w14:textId="3A69D03E" w:rsidR="00101D25" w:rsidRDefault="00DD3DA9" w:rsidP="00187137">
      <w:pPr>
        <w:pStyle w:val="a3"/>
        <w:ind w:left="0"/>
        <w:rPr>
          <w:szCs w:val="24"/>
        </w:rPr>
      </w:pPr>
      <w:r>
        <w:rPr>
          <w:szCs w:val="24"/>
        </w:rPr>
        <w:t>Глава</w:t>
      </w:r>
      <w:r w:rsidR="00162226">
        <w:rPr>
          <w:szCs w:val="24"/>
        </w:rPr>
        <w:t xml:space="preserve"> администрации</w:t>
      </w:r>
      <w:r w:rsidR="00187137">
        <w:rPr>
          <w:szCs w:val="24"/>
        </w:rPr>
        <w:t xml:space="preserve"> </w:t>
      </w:r>
    </w:p>
    <w:p w14:paraId="19C84A9A" w14:textId="409F567E" w:rsidR="00DE6F3A" w:rsidRDefault="00101D25" w:rsidP="00FE0530">
      <w:pPr>
        <w:pStyle w:val="a3"/>
        <w:ind w:left="0"/>
        <w:rPr>
          <w:szCs w:val="24"/>
        </w:rPr>
      </w:pPr>
      <w:r>
        <w:rPr>
          <w:szCs w:val="24"/>
        </w:rPr>
        <w:t>МО «Куземкинское</w:t>
      </w:r>
      <w:r w:rsidR="00CD22E3">
        <w:rPr>
          <w:szCs w:val="24"/>
        </w:rPr>
        <w:t xml:space="preserve"> сельское поселение» </w:t>
      </w:r>
      <w:r w:rsidR="00CD22E3">
        <w:rPr>
          <w:szCs w:val="24"/>
        </w:rPr>
        <w:tab/>
      </w:r>
      <w:r w:rsidR="00DD3DA9">
        <w:rPr>
          <w:szCs w:val="24"/>
        </w:rPr>
        <w:t xml:space="preserve">    </w:t>
      </w:r>
      <w:r w:rsidR="00CD22E3">
        <w:rPr>
          <w:szCs w:val="24"/>
        </w:rPr>
        <w:tab/>
      </w:r>
      <w:r w:rsidR="00DD3DA9">
        <w:rPr>
          <w:szCs w:val="24"/>
        </w:rPr>
        <w:t>В.П. Кулагин</w:t>
      </w:r>
    </w:p>
    <w:p w14:paraId="33E2C119" w14:textId="77777777" w:rsidR="00FB1757" w:rsidRDefault="00FB1757" w:rsidP="00FE0530">
      <w:pPr>
        <w:pStyle w:val="a3"/>
        <w:ind w:left="0"/>
        <w:rPr>
          <w:szCs w:val="24"/>
        </w:rPr>
      </w:pPr>
    </w:p>
    <w:p w14:paraId="1D16BD0B" w14:textId="77777777" w:rsidR="00FB1757" w:rsidRDefault="00FB1757" w:rsidP="00FE0530">
      <w:pPr>
        <w:pStyle w:val="a3"/>
        <w:ind w:left="0"/>
        <w:rPr>
          <w:szCs w:val="24"/>
        </w:rPr>
      </w:pPr>
    </w:p>
    <w:p w14:paraId="090565E6" w14:textId="77777777" w:rsidR="000E21BB" w:rsidRDefault="000E21BB" w:rsidP="00FE0530">
      <w:pPr>
        <w:pStyle w:val="a3"/>
        <w:ind w:left="0"/>
        <w:rPr>
          <w:szCs w:val="24"/>
        </w:rPr>
      </w:pPr>
    </w:p>
    <w:p w14:paraId="2F22D211" w14:textId="77777777" w:rsidR="000E21BB" w:rsidRDefault="000E21BB" w:rsidP="00FE0530">
      <w:pPr>
        <w:pStyle w:val="a3"/>
        <w:ind w:left="0"/>
        <w:rPr>
          <w:szCs w:val="24"/>
        </w:rPr>
      </w:pPr>
      <w:bookmarkStart w:id="0" w:name="_GoBack"/>
      <w:bookmarkEnd w:id="0"/>
    </w:p>
    <w:p w14:paraId="342DEAC9" w14:textId="25FED2E1" w:rsidR="00FB1757" w:rsidRPr="00DD3DA9" w:rsidRDefault="00FB1757" w:rsidP="00FE0530">
      <w:pPr>
        <w:pStyle w:val="a3"/>
        <w:ind w:left="0"/>
        <w:rPr>
          <w:sz w:val="16"/>
          <w:szCs w:val="16"/>
        </w:rPr>
      </w:pPr>
      <w:r w:rsidRPr="00DD3DA9">
        <w:rPr>
          <w:sz w:val="16"/>
          <w:szCs w:val="16"/>
        </w:rPr>
        <w:t xml:space="preserve">Исп. </w:t>
      </w:r>
      <w:proofErr w:type="spellStart"/>
      <w:r w:rsidR="00DD3DA9">
        <w:rPr>
          <w:sz w:val="16"/>
          <w:szCs w:val="16"/>
        </w:rPr>
        <w:t>Стасева</w:t>
      </w:r>
      <w:proofErr w:type="spellEnd"/>
      <w:r w:rsidR="00DD3DA9">
        <w:rPr>
          <w:sz w:val="16"/>
          <w:szCs w:val="16"/>
        </w:rPr>
        <w:t xml:space="preserve"> Е.П.</w:t>
      </w:r>
    </w:p>
    <w:p w14:paraId="6094EC78" w14:textId="77777777" w:rsidR="00FB1757" w:rsidRPr="00DD3DA9" w:rsidRDefault="00FB1757" w:rsidP="00FE0530">
      <w:pPr>
        <w:pStyle w:val="a3"/>
        <w:ind w:left="0"/>
        <w:rPr>
          <w:sz w:val="16"/>
          <w:szCs w:val="16"/>
        </w:rPr>
      </w:pPr>
      <w:r w:rsidRPr="00DD3DA9">
        <w:rPr>
          <w:sz w:val="16"/>
          <w:szCs w:val="16"/>
        </w:rPr>
        <w:t>(81375)68-291</w:t>
      </w:r>
    </w:p>
    <w:sectPr w:rsidR="00FB1757" w:rsidRPr="00DD3DA9" w:rsidSect="00F45B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AF6F6F"/>
    <w:multiLevelType w:val="hybridMultilevel"/>
    <w:tmpl w:val="86E6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724B50"/>
    <w:multiLevelType w:val="hybridMultilevel"/>
    <w:tmpl w:val="5286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41DD7"/>
    <w:multiLevelType w:val="hybridMultilevel"/>
    <w:tmpl w:val="FAA882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FF1719"/>
    <w:multiLevelType w:val="hybridMultilevel"/>
    <w:tmpl w:val="9EAE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37"/>
    <w:rsid w:val="00062487"/>
    <w:rsid w:val="000B5D2B"/>
    <w:rsid w:val="000E21BB"/>
    <w:rsid w:val="00101D25"/>
    <w:rsid w:val="00162226"/>
    <w:rsid w:val="00187137"/>
    <w:rsid w:val="00193C4D"/>
    <w:rsid w:val="00202515"/>
    <w:rsid w:val="00236961"/>
    <w:rsid w:val="002F20EA"/>
    <w:rsid w:val="003662EE"/>
    <w:rsid w:val="00387E7E"/>
    <w:rsid w:val="00390E53"/>
    <w:rsid w:val="003B7807"/>
    <w:rsid w:val="004500C2"/>
    <w:rsid w:val="00465ADD"/>
    <w:rsid w:val="00481F10"/>
    <w:rsid w:val="00485051"/>
    <w:rsid w:val="00554E1E"/>
    <w:rsid w:val="00563122"/>
    <w:rsid w:val="005916A2"/>
    <w:rsid w:val="005A726C"/>
    <w:rsid w:val="005C3179"/>
    <w:rsid w:val="005D02D6"/>
    <w:rsid w:val="005E7BA5"/>
    <w:rsid w:val="00626002"/>
    <w:rsid w:val="00652725"/>
    <w:rsid w:val="006E55D5"/>
    <w:rsid w:val="00700465"/>
    <w:rsid w:val="00751E9D"/>
    <w:rsid w:val="00827ED2"/>
    <w:rsid w:val="00881553"/>
    <w:rsid w:val="008B491F"/>
    <w:rsid w:val="00925B0A"/>
    <w:rsid w:val="009D4973"/>
    <w:rsid w:val="00A70A6A"/>
    <w:rsid w:val="00AC4642"/>
    <w:rsid w:val="00B00269"/>
    <w:rsid w:val="00B13F81"/>
    <w:rsid w:val="00C1366C"/>
    <w:rsid w:val="00CA13D2"/>
    <w:rsid w:val="00CA6051"/>
    <w:rsid w:val="00CD22E3"/>
    <w:rsid w:val="00CE65F2"/>
    <w:rsid w:val="00D14FBD"/>
    <w:rsid w:val="00D51813"/>
    <w:rsid w:val="00DD31D2"/>
    <w:rsid w:val="00DD3DA9"/>
    <w:rsid w:val="00DE6F3A"/>
    <w:rsid w:val="00E30155"/>
    <w:rsid w:val="00E571F4"/>
    <w:rsid w:val="00E849C4"/>
    <w:rsid w:val="00F45B40"/>
    <w:rsid w:val="00FB1757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8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137"/>
    <w:pPr>
      <w:tabs>
        <w:tab w:val="left" w:pos="6663"/>
      </w:tabs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187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9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51E9D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Подзаголовок Знак"/>
    <w:basedOn w:val="a0"/>
    <w:link w:val="a7"/>
    <w:rsid w:val="00751E9D"/>
    <w:rPr>
      <w:rFonts w:ascii="Times New Roman" w:hAnsi="Times New Roman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137"/>
    <w:pPr>
      <w:tabs>
        <w:tab w:val="left" w:pos="6663"/>
      </w:tabs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187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9D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751E9D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Подзаголовок Знак"/>
    <w:basedOn w:val="a0"/>
    <w:link w:val="a7"/>
    <w:rsid w:val="00751E9D"/>
    <w:rPr>
      <w:rFonts w:ascii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kyz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Пользователь</cp:lastModifiedBy>
  <cp:revision>7</cp:revision>
  <cp:lastPrinted>2022-11-22T08:50:00Z</cp:lastPrinted>
  <dcterms:created xsi:type="dcterms:W3CDTF">2020-12-09T12:12:00Z</dcterms:created>
  <dcterms:modified xsi:type="dcterms:W3CDTF">2022-11-22T08:51:00Z</dcterms:modified>
</cp:coreProperties>
</file>