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29" w:rsidRPr="003264CC" w:rsidRDefault="003E4A29" w:rsidP="003E4A29">
      <w:pPr>
        <w:jc w:val="center"/>
        <w:rPr>
          <w:sz w:val="28"/>
          <w:szCs w:val="28"/>
        </w:rPr>
      </w:pPr>
      <w:r w:rsidRPr="003264C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СОВЕТ ДЕПУТАТОВ</w:t>
      </w:r>
    </w:p>
    <w:p w:rsidR="003E4A29" w:rsidRPr="003264CC" w:rsidRDefault="003E4A29" w:rsidP="003E4A29">
      <w:pPr>
        <w:jc w:val="center"/>
        <w:rPr>
          <w:sz w:val="28"/>
          <w:szCs w:val="28"/>
        </w:rPr>
      </w:pPr>
      <w:r w:rsidRPr="003264CC">
        <w:rPr>
          <w:sz w:val="28"/>
          <w:szCs w:val="28"/>
        </w:rPr>
        <w:t>МО «Кузёмкинское сельское поселение»</w:t>
      </w:r>
    </w:p>
    <w:p w:rsidR="003E4A29" w:rsidRPr="003264CC" w:rsidRDefault="003E4A29" w:rsidP="003E4A29">
      <w:pPr>
        <w:jc w:val="center"/>
        <w:rPr>
          <w:sz w:val="28"/>
          <w:szCs w:val="28"/>
        </w:rPr>
      </w:pPr>
      <w:r w:rsidRPr="003264CC">
        <w:rPr>
          <w:sz w:val="28"/>
          <w:szCs w:val="28"/>
        </w:rPr>
        <w:t>Кингисеппского муниципального района</w:t>
      </w:r>
    </w:p>
    <w:p w:rsidR="003E4A29" w:rsidRPr="003264CC" w:rsidRDefault="003E4A29" w:rsidP="003E4A29">
      <w:pPr>
        <w:jc w:val="center"/>
        <w:rPr>
          <w:sz w:val="28"/>
          <w:szCs w:val="28"/>
        </w:rPr>
      </w:pPr>
      <w:r w:rsidRPr="003264CC">
        <w:rPr>
          <w:sz w:val="28"/>
          <w:szCs w:val="28"/>
        </w:rPr>
        <w:t>Ленинградской области</w:t>
      </w:r>
    </w:p>
    <w:p w:rsidR="003E4A29" w:rsidRPr="003264CC" w:rsidRDefault="003E4A29" w:rsidP="003E4A29">
      <w:pPr>
        <w:jc w:val="center"/>
        <w:rPr>
          <w:sz w:val="28"/>
          <w:szCs w:val="28"/>
        </w:rPr>
      </w:pPr>
    </w:p>
    <w:p w:rsidR="003E4A29" w:rsidRPr="00E461CF" w:rsidRDefault="000D3EBA" w:rsidP="003E4A29">
      <w:pPr>
        <w:jc w:val="center"/>
        <w:rPr>
          <w:sz w:val="28"/>
          <w:szCs w:val="28"/>
        </w:rPr>
      </w:pPr>
      <w:r w:rsidRPr="003264CC">
        <w:rPr>
          <w:sz w:val="28"/>
          <w:szCs w:val="28"/>
        </w:rPr>
        <w:t xml:space="preserve">ЗАСЕДАНИЕ № </w:t>
      </w:r>
      <w:r w:rsidRPr="00E461CF">
        <w:rPr>
          <w:sz w:val="28"/>
          <w:szCs w:val="28"/>
        </w:rPr>
        <w:t>10</w:t>
      </w:r>
    </w:p>
    <w:p w:rsidR="003E4A29" w:rsidRPr="003264CC" w:rsidRDefault="000D3EBA" w:rsidP="003E4A29">
      <w:pPr>
        <w:rPr>
          <w:sz w:val="28"/>
          <w:szCs w:val="28"/>
          <w:u w:val="single"/>
        </w:rPr>
      </w:pPr>
      <w:r w:rsidRPr="003264CC">
        <w:rPr>
          <w:sz w:val="28"/>
          <w:szCs w:val="28"/>
          <w:u w:val="single"/>
        </w:rPr>
        <w:t>11</w:t>
      </w:r>
      <w:r w:rsidR="00E44102" w:rsidRPr="003264CC">
        <w:rPr>
          <w:sz w:val="28"/>
          <w:szCs w:val="28"/>
          <w:u w:val="single"/>
        </w:rPr>
        <w:t xml:space="preserve"> </w:t>
      </w:r>
      <w:r w:rsidRPr="003264CC">
        <w:rPr>
          <w:sz w:val="28"/>
          <w:szCs w:val="28"/>
          <w:u w:val="single"/>
        </w:rPr>
        <w:t>.12</w:t>
      </w:r>
      <w:r w:rsidR="003E4A29" w:rsidRPr="003264CC">
        <w:rPr>
          <w:sz w:val="28"/>
          <w:szCs w:val="28"/>
          <w:u w:val="single"/>
        </w:rPr>
        <w:t>.20</w:t>
      </w:r>
      <w:r w:rsidR="00F84AB1" w:rsidRPr="003264CC">
        <w:rPr>
          <w:sz w:val="28"/>
          <w:szCs w:val="28"/>
          <w:u w:val="single"/>
        </w:rPr>
        <w:t>20</w:t>
      </w:r>
      <w:r w:rsidR="003E4A29" w:rsidRPr="003264CC">
        <w:rPr>
          <w:sz w:val="28"/>
          <w:szCs w:val="28"/>
          <w:u w:val="single"/>
        </w:rPr>
        <w:t>г</w:t>
      </w:r>
      <w:r w:rsidR="003E4A29" w:rsidRPr="003264CC">
        <w:rPr>
          <w:sz w:val="28"/>
          <w:szCs w:val="28"/>
        </w:rPr>
        <w:t xml:space="preserve">.               </w:t>
      </w:r>
      <w:r w:rsidR="00887B3F" w:rsidRPr="003264CC">
        <w:rPr>
          <w:sz w:val="28"/>
          <w:szCs w:val="28"/>
        </w:rPr>
        <w:t xml:space="preserve">                                                                                    </w:t>
      </w:r>
      <w:r w:rsidR="003E4A29" w:rsidRPr="003264CC">
        <w:rPr>
          <w:sz w:val="28"/>
          <w:szCs w:val="28"/>
        </w:rPr>
        <w:t xml:space="preserve">  15.00                               </w:t>
      </w:r>
      <w:r w:rsidR="00A6392E" w:rsidRPr="003264CC">
        <w:rPr>
          <w:sz w:val="28"/>
          <w:szCs w:val="28"/>
        </w:rPr>
        <w:t xml:space="preserve">                         </w:t>
      </w:r>
      <w:proofErr w:type="gramStart"/>
      <w:r w:rsidR="00A6392E" w:rsidRPr="003264CC">
        <w:rPr>
          <w:sz w:val="28"/>
          <w:szCs w:val="28"/>
        </w:rPr>
        <w:t xml:space="preserve">   </w:t>
      </w:r>
      <w:r w:rsidR="003E4A29" w:rsidRPr="003264CC">
        <w:rPr>
          <w:sz w:val="28"/>
          <w:szCs w:val="28"/>
          <w:u w:val="single"/>
        </w:rPr>
        <w:t>(</w:t>
      </w:r>
      <w:proofErr w:type="gramEnd"/>
      <w:r w:rsidR="003E4A29" w:rsidRPr="003264CC">
        <w:rPr>
          <w:sz w:val="28"/>
          <w:szCs w:val="28"/>
          <w:u w:val="single"/>
        </w:rPr>
        <w:t>предварительная)</w:t>
      </w:r>
    </w:p>
    <w:p w:rsidR="003E4A29" w:rsidRPr="003264CC" w:rsidRDefault="003E4A29" w:rsidP="003E4A29">
      <w:pPr>
        <w:rPr>
          <w:sz w:val="28"/>
          <w:szCs w:val="28"/>
          <w:u w:val="single"/>
        </w:rPr>
      </w:pPr>
    </w:p>
    <w:p w:rsidR="003E4A29" w:rsidRPr="003264CC" w:rsidRDefault="003E4A29" w:rsidP="003E4A29">
      <w:pPr>
        <w:rPr>
          <w:sz w:val="28"/>
          <w:szCs w:val="28"/>
        </w:rPr>
      </w:pPr>
      <w:r w:rsidRPr="003264CC">
        <w:rPr>
          <w:sz w:val="28"/>
          <w:szCs w:val="28"/>
        </w:rPr>
        <w:t xml:space="preserve">                          </w:t>
      </w:r>
      <w:r w:rsidR="007021C2" w:rsidRPr="003264CC">
        <w:rPr>
          <w:sz w:val="28"/>
          <w:szCs w:val="28"/>
        </w:rPr>
        <w:t xml:space="preserve">                 ПОВЕСТКА   ДНЯ</w:t>
      </w:r>
      <w:r w:rsidRPr="003264CC">
        <w:rPr>
          <w:sz w:val="28"/>
          <w:szCs w:val="28"/>
        </w:rPr>
        <w:t>:</w:t>
      </w:r>
    </w:p>
    <w:p w:rsidR="003E4A29" w:rsidRDefault="003E4A29" w:rsidP="003E4A29">
      <w:r>
        <w:t xml:space="preserve">                                           </w:t>
      </w:r>
    </w:p>
    <w:p w:rsidR="003E4A29" w:rsidRPr="00E461CF" w:rsidRDefault="003E4A29" w:rsidP="00CB3A66">
      <w:pPr>
        <w:jc w:val="both"/>
      </w:pPr>
    </w:p>
    <w:p w:rsidR="00A97956" w:rsidRPr="00E461CF" w:rsidRDefault="00E44102" w:rsidP="00094334">
      <w:pPr>
        <w:pStyle w:val="a3"/>
        <w:numPr>
          <w:ilvl w:val="0"/>
          <w:numId w:val="1"/>
        </w:numPr>
        <w:ind w:left="0" w:firstLine="360"/>
        <w:jc w:val="both"/>
      </w:pPr>
      <w:r w:rsidRPr="00E461CF">
        <w:t xml:space="preserve"> </w:t>
      </w:r>
      <w:r w:rsidR="00094334" w:rsidRPr="00E461CF">
        <w:t xml:space="preserve">«Об </w:t>
      </w:r>
      <w:r w:rsidR="00817E39" w:rsidRPr="00E461CF">
        <w:t xml:space="preserve">утверждении </w:t>
      </w:r>
      <w:r w:rsidR="00F547F0">
        <w:t>ставок земельного налога</w:t>
      </w:r>
      <w:r w:rsidR="00950B5D" w:rsidRPr="00E461CF">
        <w:t xml:space="preserve"> на территории МО «Кузёмкинское сельское поселение» на 2020 год</w:t>
      </w:r>
      <w:r w:rsidR="00094334" w:rsidRPr="00E461CF">
        <w:t>»</w:t>
      </w:r>
    </w:p>
    <w:p w:rsidR="00F547F0" w:rsidRDefault="00094334" w:rsidP="00F547F0">
      <w:pPr>
        <w:jc w:val="both"/>
        <w:rPr>
          <w:bCs/>
        </w:rPr>
      </w:pPr>
      <w:r w:rsidRPr="00E461CF">
        <w:rPr>
          <w:bCs/>
        </w:rPr>
        <w:t xml:space="preserve">Информация: </w:t>
      </w:r>
      <w:r w:rsidR="00216712" w:rsidRPr="00E461CF">
        <w:rPr>
          <w:bCs/>
        </w:rPr>
        <w:t xml:space="preserve">М. В. </w:t>
      </w:r>
      <w:proofErr w:type="spellStart"/>
      <w:r w:rsidR="00216712" w:rsidRPr="00E461CF">
        <w:rPr>
          <w:bCs/>
        </w:rPr>
        <w:t>Саков</w:t>
      </w:r>
      <w:r w:rsidR="00F547F0">
        <w:rPr>
          <w:bCs/>
        </w:rPr>
        <w:t>ой</w:t>
      </w:r>
      <w:proofErr w:type="spellEnd"/>
      <w:r w:rsidR="00F547F0">
        <w:rPr>
          <w:bCs/>
        </w:rPr>
        <w:t xml:space="preserve"> – </w:t>
      </w:r>
      <w:proofErr w:type="spellStart"/>
      <w:r w:rsidR="00F547F0">
        <w:rPr>
          <w:bCs/>
        </w:rPr>
        <w:t>и.о</w:t>
      </w:r>
      <w:proofErr w:type="spellEnd"/>
      <w:r w:rsidR="00F547F0">
        <w:rPr>
          <w:bCs/>
        </w:rPr>
        <w:t>. главного бухгалтера администрации</w:t>
      </w:r>
    </w:p>
    <w:p w:rsidR="00F547F0" w:rsidRPr="00F547F0" w:rsidRDefault="00F547F0" w:rsidP="00F547F0">
      <w:pPr>
        <w:pStyle w:val="a3"/>
        <w:numPr>
          <w:ilvl w:val="0"/>
          <w:numId w:val="1"/>
        </w:numPr>
        <w:jc w:val="both"/>
        <w:rPr>
          <w:bCs/>
        </w:rPr>
      </w:pPr>
      <w:r w:rsidRPr="00E461CF">
        <w:t>«Об утверждении ставок налога на имущество физических лиц на территории МО «Кузёмкинское сельское поселение» на 2020 год»</w:t>
      </w:r>
    </w:p>
    <w:p w:rsidR="00F547F0" w:rsidRDefault="00F547F0" w:rsidP="00F547F0">
      <w:pPr>
        <w:jc w:val="both"/>
      </w:pPr>
      <w:r w:rsidRPr="00F547F0">
        <w:rPr>
          <w:bCs/>
        </w:rPr>
        <w:t xml:space="preserve">Информация: М. В. </w:t>
      </w:r>
      <w:proofErr w:type="spellStart"/>
      <w:r w:rsidRPr="00F547F0">
        <w:rPr>
          <w:bCs/>
        </w:rPr>
        <w:t>Саков</w:t>
      </w:r>
      <w:r>
        <w:t>ой</w:t>
      </w:r>
      <w:proofErr w:type="spellEnd"/>
      <w:r>
        <w:t xml:space="preserve"> - </w:t>
      </w:r>
      <w:proofErr w:type="spellStart"/>
      <w:r>
        <w:rPr>
          <w:bCs/>
        </w:rPr>
        <w:t>и.о</w:t>
      </w:r>
      <w:proofErr w:type="spellEnd"/>
      <w:r>
        <w:rPr>
          <w:bCs/>
        </w:rPr>
        <w:t>. главного бухгалтера администрации</w:t>
      </w:r>
    </w:p>
    <w:p w:rsidR="00E44102" w:rsidRPr="00F547F0" w:rsidRDefault="00950B5D" w:rsidP="00F547F0">
      <w:pPr>
        <w:pStyle w:val="a3"/>
        <w:numPr>
          <w:ilvl w:val="0"/>
          <w:numId w:val="1"/>
        </w:numPr>
        <w:jc w:val="both"/>
        <w:rPr>
          <w:bCs/>
        </w:rPr>
      </w:pPr>
      <w:r w:rsidRPr="00E461CF">
        <w:t>О бюджете МО «Кузёмкинское сельское поселение» Кингисеппского муниципального района Ленинградской области на 2021 год в плановый период 2022 и 2023 годов</w:t>
      </w:r>
      <w:r w:rsidR="00E44102" w:rsidRPr="00E461CF">
        <w:t xml:space="preserve">» </w:t>
      </w:r>
    </w:p>
    <w:p w:rsidR="00F547F0" w:rsidRDefault="00E44102" w:rsidP="00F547F0">
      <w:pPr>
        <w:jc w:val="both"/>
      </w:pPr>
      <w:r w:rsidRPr="00E461CF">
        <w:t xml:space="preserve">Информация: </w:t>
      </w:r>
      <w:r w:rsidR="00216712" w:rsidRPr="00E461CF">
        <w:t xml:space="preserve">М. В. </w:t>
      </w:r>
      <w:proofErr w:type="spellStart"/>
      <w:r w:rsidR="00216712" w:rsidRPr="00E461CF">
        <w:t>Саков</w:t>
      </w:r>
      <w:r w:rsidR="00F547F0">
        <w:t>ой</w:t>
      </w:r>
      <w:proofErr w:type="spellEnd"/>
      <w:r w:rsidR="00F547F0">
        <w:t xml:space="preserve"> - </w:t>
      </w:r>
      <w:proofErr w:type="spellStart"/>
      <w:r w:rsidR="00F547F0">
        <w:rPr>
          <w:bCs/>
        </w:rPr>
        <w:t>и.о</w:t>
      </w:r>
      <w:proofErr w:type="spellEnd"/>
      <w:r w:rsidR="00F547F0">
        <w:rPr>
          <w:bCs/>
        </w:rPr>
        <w:t>. главного бухгалтера администрации</w:t>
      </w:r>
    </w:p>
    <w:p w:rsidR="00E44102" w:rsidRPr="00E461CF" w:rsidRDefault="00E44102" w:rsidP="00F547F0">
      <w:pPr>
        <w:pStyle w:val="a3"/>
        <w:numPr>
          <w:ilvl w:val="0"/>
          <w:numId w:val="1"/>
        </w:numPr>
        <w:jc w:val="both"/>
      </w:pPr>
      <w:r w:rsidRPr="00E461CF">
        <w:t>«</w:t>
      </w:r>
      <w:r w:rsidR="00950B5D" w:rsidRPr="00E461CF">
        <w:t>Об утверждении перспективного плана работы Совета депутатов МО «Кузёмкинское сельское поселение на 2021 год</w:t>
      </w:r>
      <w:r w:rsidRPr="00E461CF">
        <w:t>».</w:t>
      </w:r>
    </w:p>
    <w:p w:rsidR="00F547F0" w:rsidRDefault="00E44102" w:rsidP="00F547F0">
      <w:pPr>
        <w:jc w:val="both"/>
      </w:pPr>
      <w:r w:rsidRPr="00E461CF">
        <w:t xml:space="preserve">Информация: </w:t>
      </w:r>
      <w:r w:rsidR="00216712" w:rsidRPr="00E461CF">
        <w:t>В. П. Кулагин</w:t>
      </w:r>
      <w:r w:rsidR="00F547F0">
        <w:t>а – главы МО</w:t>
      </w:r>
    </w:p>
    <w:p w:rsidR="00A6392E" w:rsidRPr="00E461CF" w:rsidRDefault="0038408B" w:rsidP="00F547F0">
      <w:pPr>
        <w:pStyle w:val="a3"/>
        <w:numPr>
          <w:ilvl w:val="0"/>
          <w:numId w:val="1"/>
        </w:numPr>
        <w:jc w:val="both"/>
      </w:pPr>
      <w:r w:rsidRPr="00E461CF">
        <w:t>«</w:t>
      </w:r>
      <w:r w:rsidR="00950B5D" w:rsidRPr="00E461CF">
        <w:t xml:space="preserve">О работе старост населенных пунктов МО «Кузёмкинское сельское поселение» </w:t>
      </w:r>
    </w:p>
    <w:p w:rsidR="00F547F0" w:rsidRDefault="0038408B" w:rsidP="00F547F0">
      <w:pPr>
        <w:jc w:val="both"/>
      </w:pPr>
      <w:r w:rsidRPr="00E461CF">
        <w:t>Информация:</w:t>
      </w:r>
      <w:r w:rsidR="00216712" w:rsidRPr="00E461CF">
        <w:t xml:space="preserve"> </w:t>
      </w:r>
      <w:proofErr w:type="spellStart"/>
      <w:r w:rsidR="00F547F0">
        <w:t>И.В.Снитко</w:t>
      </w:r>
      <w:proofErr w:type="spellEnd"/>
      <w:r w:rsidR="00F547F0">
        <w:t xml:space="preserve"> – </w:t>
      </w:r>
      <w:proofErr w:type="spellStart"/>
      <w:r w:rsidR="00F547F0">
        <w:t>и.о</w:t>
      </w:r>
      <w:proofErr w:type="spellEnd"/>
      <w:r w:rsidR="00F547F0">
        <w:t>. главы администрации</w:t>
      </w:r>
    </w:p>
    <w:p w:rsidR="00AE322A" w:rsidRPr="00F547F0" w:rsidRDefault="00473EC3" w:rsidP="00F547F0">
      <w:pPr>
        <w:pStyle w:val="a3"/>
        <w:numPr>
          <w:ilvl w:val="0"/>
          <w:numId w:val="1"/>
        </w:numPr>
        <w:jc w:val="both"/>
      </w:pPr>
      <w:r w:rsidRPr="00F547F0">
        <w:rPr>
          <w:color w:val="000000"/>
          <w:shd w:val="clear" w:color="auto" w:fill="FFFFFF"/>
        </w:rPr>
        <w:t>«Об утверждении отчета о работе постоянной комиссии по жилищному коммунальному хозяйству, строительству, транспорту, связи и земельным вопросам за 2020 год</w:t>
      </w:r>
      <w:r w:rsidR="00AE322A" w:rsidRPr="00F547F0">
        <w:rPr>
          <w:color w:val="000000"/>
          <w:shd w:val="clear" w:color="auto" w:fill="FFFFFF"/>
        </w:rPr>
        <w:t>»</w:t>
      </w:r>
    </w:p>
    <w:p w:rsidR="00F547F0" w:rsidRDefault="00AE322A" w:rsidP="00F547F0">
      <w:pPr>
        <w:jc w:val="both"/>
        <w:rPr>
          <w:color w:val="000000"/>
          <w:shd w:val="clear" w:color="auto" w:fill="FFFFFF"/>
        </w:rPr>
      </w:pPr>
      <w:r w:rsidRPr="00E461CF">
        <w:rPr>
          <w:color w:val="000000"/>
          <w:shd w:val="clear" w:color="auto" w:fill="FFFFFF"/>
        </w:rPr>
        <w:t xml:space="preserve">Информация: </w:t>
      </w:r>
      <w:r w:rsidR="00216712" w:rsidRPr="00E461CF">
        <w:rPr>
          <w:color w:val="000000"/>
          <w:shd w:val="clear" w:color="auto" w:fill="FFFFFF"/>
        </w:rPr>
        <w:t>Н. Н. Сапожников</w:t>
      </w:r>
      <w:r w:rsidR="00F547F0">
        <w:rPr>
          <w:color w:val="000000"/>
          <w:shd w:val="clear" w:color="auto" w:fill="FFFFFF"/>
        </w:rPr>
        <w:t>ой – председатель комиссии</w:t>
      </w:r>
    </w:p>
    <w:p w:rsidR="001307CF" w:rsidRPr="00F547F0" w:rsidRDefault="001307CF" w:rsidP="00F547F0">
      <w:pPr>
        <w:pStyle w:val="a3"/>
        <w:numPr>
          <w:ilvl w:val="0"/>
          <w:numId w:val="1"/>
        </w:numPr>
        <w:jc w:val="both"/>
        <w:rPr>
          <w:color w:val="000000"/>
          <w:shd w:val="clear" w:color="auto" w:fill="FFFFFF"/>
        </w:rPr>
      </w:pPr>
      <w:r w:rsidRPr="00E461CF">
        <w:t>«</w:t>
      </w:r>
      <w:r w:rsidR="00473EC3" w:rsidRPr="00E461CF">
        <w:t>Об утверждении отчёта о работе постоянной комиссии по бюджету, налогам, экономики, инвестициям и муниципальной собственности за 2020 год</w:t>
      </w:r>
      <w:r w:rsidRPr="00E461CF">
        <w:t>».</w:t>
      </w:r>
    </w:p>
    <w:p w:rsidR="00F547F0" w:rsidRPr="00F547F0" w:rsidRDefault="001307CF" w:rsidP="00F547F0">
      <w:pPr>
        <w:jc w:val="both"/>
        <w:rPr>
          <w:color w:val="000000"/>
          <w:shd w:val="clear" w:color="auto" w:fill="FFFFFF"/>
        </w:rPr>
      </w:pPr>
      <w:r w:rsidRPr="00E461CF">
        <w:t xml:space="preserve">Информация: </w:t>
      </w:r>
      <w:r w:rsidR="001F53EA" w:rsidRPr="00E461CF">
        <w:t>К. Л. Зубарев</w:t>
      </w:r>
      <w:r w:rsidR="00F547F0">
        <w:t xml:space="preserve">а - </w:t>
      </w:r>
      <w:r w:rsidR="00F547F0">
        <w:rPr>
          <w:color w:val="000000"/>
          <w:shd w:val="clear" w:color="auto" w:fill="FFFFFF"/>
        </w:rPr>
        <w:t>председатель комиссии</w:t>
      </w:r>
    </w:p>
    <w:p w:rsidR="00473EC3" w:rsidRPr="00E461CF" w:rsidRDefault="00473EC3" w:rsidP="00F547F0">
      <w:pPr>
        <w:pStyle w:val="a3"/>
        <w:numPr>
          <w:ilvl w:val="0"/>
          <w:numId w:val="1"/>
        </w:numPr>
        <w:jc w:val="both"/>
      </w:pPr>
      <w:r w:rsidRPr="00E461CF">
        <w:t>«Об утверждении отчёта о работе постоянной комиссии по социальной политике, экологической безопасности и организационно-правовым вопросам за 2020 год».</w:t>
      </w:r>
    </w:p>
    <w:p w:rsidR="00F547F0" w:rsidRPr="00F547F0" w:rsidRDefault="00473EC3" w:rsidP="00F547F0">
      <w:pPr>
        <w:jc w:val="both"/>
        <w:rPr>
          <w:color w:val="000000"/>
          <w:shd w:val="clear" w:color="auto" w:fill="FFFFFF"/>
        </w:rPr>
      </w:pPr>
      <w:r w:rsidRPr="00E461CF">
        <w:t>Информация:</w:t>
      </w:r>
      <w:r w:rsidR="00216712" w:rsidRPr="00E461CF">
        <w:t xml:space="preserve"> Н. В. Егоров</w:t>
      </w:r>
      <w:r w:rsidR="00F547F0">
        <w:t>ой -</w:t>
      </w:r>
      <w:r w:rsidR="00F547F0" w:rsidRPr="00F547F0">
        <w:rPr>
          <w:color w:val="000000"/>
          <w:shd w:val="clear" w:color="auto" w:fill="FFFFFF"/>
        </w:rPr>
        <w:t xml:space="preserve"> </w:t>
      </w:r>
      <w:r w:rsidR="00F547F0">
        <w:rPr>
          <w:color w:val="000000"/>
          <w:shd w:val="clear" w:color="auto" w:fill="FFFFFF"/>
        </w:rPr>
        <w:t>председатель комиссии</w:t>
      </w:r>
    </w:p>
    <w:p w:rsidR="00473EC3" w:rsidRPr="00E461CF" w:rsidRDefault="00473EC3" w:rsidP="00F547F0">
      <w:pPr>
        <w:pStyle w:val="a3"/>
        <w:numPr>
          <w:ilvl w:val="0"/>
          <w:numId w:val="1"/>
        </w:numPr>
        <w:jc w:val="both"/>
      </w:pPr>
      <w:r w:rsidRPr="00E461CF">
        <w:t>«О внесении изменений в Устав МО «Кузёмкинское сельское поселение» Кингисеппского муниципального района Ленинградской области</w:t>
      </w:r>
      <w:r w:rsidR="00E461CF" w:rsidRPr="00E461CF">
        <w:t xml:space="preserve"> </w:t>
      </w:r>
      <w:r w:rsidR="00E461CF" w:rsidRPr="00F547F0">
        <w:rPr>
          <w:color w:val="000000"/>
        </w:rPr>
        <w:t>в целях приведения Устава муниципального образования «Кузёмкинское сельское поселение» в соответствие областному закону Ленинградской области от 23.10.2020 г. № 99-оз «О внесении изменений в областной закон «Об особенностях формирования органов местного самоуправления муниципальных образований Ленинградской области»</w:t>
      </w:r>
      <w:r w:rsidR="003264CC" w:rsidRPr="00E461CF">
        <w:t>»;</w:t>
      </w:r>
    </w:p>
    <w:p w:rsidR="00F547F0" w:rsidRDefault="00473EC3" w:rsidP="00F547F0">
      <w:pPr>
        <w:jc w:val="both"/>
      </w:pPr>
      <w:r w:rsidRPr="00E461CF">
        <w:t>Информация:</w:t>
      </w:r>
      <w:r w:rsidR="00216712" w:rsidRPr="00E461CF">
        <w:t xml:space="preserve"> С. Г. Ермаков</w:t>
      </w:r>
      <w:r w:rsidR="00F547F0">
        <w:t>а – юриста администрации</w:t>
      </w:r>
    </w:p>
    <w:p w:rsidR="00473EC3" w:rsidRPr="00E461CF" w:rsidRDefault="00473EC3" w:rsidP="00F547F0">
      <w:pPr>
        <w:pStyle w:val="a3"/>
        <w:numPr>
          <w:ilvl w:val="0"/>
          <w:numId w:val="1"/>
        </w:numPr>
        <w:jc w:val="both"/>
      </w:pPr>
      <w:r w:rsidRPr="00E461CF">
        <w:t>«</w:t>
      </w:r>
      <w:r w:rsidR="003264CC" w:rsidRPr="00E461CF">
        <w:t xml:space="preserve">О прекращении полномочий помощников депутата: Е. Л. Поповой; О. А. </w:t>
      </w:r>
      <w:proofErr w:type="spellStart"/>
      <w:r w:rsidR="003264CC" w:rsidRPr="00E461CF">
        <w:t>Фаттуш</w:t>
      </w:r>
      <w:proofErr w:type="spellEnd"/>
      <w:r w:rsidR="003264CC" w:rsidRPr="00E461CF">
        <w:t xml:space="preserve">; Л. И. </w:t>
      </w:r>
      <w:proofErr w:type="spellStart"/>
      <w:r w:rsidR="003264CC" w:rsidRPr="00E461CF">
        <w:t>Бывшевой</w:t>
      </w:r>
      <w:proofErr w:type="spellEnd"/>
      <w:r w:rsidR="003264CC" w:rsidRPr="00E461CF">
        <w:t>, в связи с</w:t>
      </w:r>
      <w:r w:rsidR="00E461CF" w:rsidRPr="00E461CF">
        <w:t>о</w:t>
      </w:r>
      <w:r w:rsidR="003264CC" w:rsidRPr="00E461CF">
        <w:t xml:space="preserve"> сложением полномочий</w:t>
      </w:r>
      <w:r w:rsidR="00E461CF" w:rsidRPr="00E461CF">
        <w:t xml:space="preserve"> депутата округу № 7 С. В. Черезова</w:t>
      </w:r>
      <w:r w:rsidR="003264CC" w:rsidRPr="00E461CF">
        <w:t xml:space="preserve"> по собственному желанию</w:t>
      </w:r>
      <w:r w:rsidRPr="00E461CF">
        <w:t>».</w:t>
      </w:r>
    </w:p>
    <w:p w:rsidR="003264CC" w:rsidRPr="00E461CF" w:rsidRDefault="003264CC" w:rsidP="003264CC">
      <w:pPr>
        <w:jc w:val="both"/>
      </w:pPr>
      <w:r w:rsidRPr="00E461CF">
        <w:t>Информация:</w:t>
      </w:r>
      <w:r w:rsidR="00216712" w:rsidRPr="00E461CF">
        <w:t xml:space="preserve"> В.П. Кулагин</w:t>
      </w:r>
      <w:r w:rsidR="00F547F0">
        <w:t>а – главы МО</w:t>
      </w:r>
    </w:p>
    <w:p w:rsidR="00473EC3" w:rsidRDefault="00473EC3" w:rsidP="00473EC3">
      <w:pPr>
        <w:jc w:val="both"/>
      </w:pPr>
    </w:p>
    <w:p w:rsidR="002C7710" w:rsidRDefault="002C7710" w:rsidP="00473EC3">
      <w:pPr>
        <w:jc w:val="both"/>
      </w:pPr>
      <w:r>
        <w:t>РАЗНОЕ</w:t>
      </w:r>
    </w:p>
    <w:p w:rsidR="002C7710" w:rsidRDefault="002C7710" w:rsidP="00473EC3">
      <w:pPr>
        <w:jc w:val="both"/>
      </w:pPr>
    </w:p>
    <w:p w:rsidR="002C7710" w:rsidRDefault="002F7BED" w:rsidP="002C7710">
      <w:pPr>
        <w:pStyle w:val="a3"/>
        <w:numPr>
          <w:ilvl w:val="0"/>
          <w:numId w:val="11"/>
        </w:numPr>
        <w:jc w:val="both"/>
      </w:pPr>
      <w:r>
        <w:t xml:space="preserve">«Об обращении коллектива КДЦ </w:t>
      </w:r>
      <w:bookmarkStart w:id="0" w:name="_GoBack"/>
      <w:bookmarkEnd w:id="0"/>
      <w:r>
        <w:t>«</w:t>
      </w:r>
      <w:r w:rsidR="002C7710">
        <w:t>НАРУСИ»  в Совет депутатов»</w:t>
      </w:r>
    </w:p>
    <w:p w:rsidR="00473EC3" w:rsidRPr="00E44102" w:rsidRDefault="00473EC3" w:rsidP="001307CF">
      <w:pPr>
        <w:jc w:val="both"/>
      </w:pPr>
    </w:p>
    <w:p w:rsidR="00E44102" w:rsidRDefault="00E44102"/>
    <w:sectPr w:rsidR="00E44102" w:rsidSect="003264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7C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F50E8"/>
    <w:multiLevelType w:val="hybridMultilevel"/>
    <w:tmpl w:val="2004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5E70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A6903"/>
    <w:multiLevelType w:val="hybridMultilevel"/>
    <w:tmpl w:val="089E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51307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62F81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A7721"/>
    <w:multiLevelType w:val="hybridMultilevel"/>
    <w:tmpl w:val="0152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47CA0"/>
    <w:multiLevelType w:val="hybridMultilevel"/>
    <w:tmpl w:val="DF76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80759"/>
    <w:multiLevelType w:val="hybridMultilevel"/>
    <w:tmpl w:val="07FA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92483"/>
    <w:multiLevelType w:val="hybridMultilevel"/>
    <w:tmpl w:val="089E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67D06"/>
    <w:multiLevelType w:val="hybridMultilevel"/>
    <w:tmpl w:val="8FAAF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3E"/>
    <w:rsid w:val="00094334"/>
    <w:rsid w:val="000D3EBA"/>
    <w:rsid w:val="001307CF"/>
    <w:rsid w:val="001F53EA"/>
    <w:rsid w:val="00216712"/>
    <w:rsid w:val="002825E9"/>
    <w:rsid w:val="00285672"/>
    <w:rsid w:val="002C7710"/>
    <w:rsid w:val="002F544D"/>
    <w:rsid w:val="002F7BED"/>
    <w:rsid w:val="003264CC"/>
    <w:rsid w:val="0038408B"/>
    <w:rsid w:val="003E4A29"/>
    <w:rsid w:val="00411262"/>
    <w:rsid w:val="00473EC3"/>
    <w:rsid w:val="005F748B"/>
    <w:rsid w:val="007021C2"/>
    <w:rsid w:val="007278FC"/>
    <w:rsid w:val="00792D82"/>
    <w:rsid w:val="007B46FD"/>
    <w:rsid w:val="00804C2B"/>
    <w:rsid w:val="00817E39"/>
    <w:rsid w:val="00887B3F"/>
    <w:rsid w:val="008F7E5A"/>
    <w:rsid w:val="00950B5D"/>
    <w:rsid w:val="00995DC6"/>
    <w:rsid w:val="009B7782"/>
    <w:rsid w:val="00A10EE8"/>
    <w:rsid w:val="00A6392E"/>
    <w:rsid w:val="00A97956"/>
    <w:rsid w:val="00AE322A"/>
    <w:rsid w:val="00AF0367"/>
    <w:rsid w:val="00AF363E"/>
    <w:rsid w:val="00CB3A66"/>
    <w:rsid w:val="00E44102"/>
    <w:rsid w:val="00E461CF"/>
    <w:rsid w:val="00F547F0"/>
    <w:rsid w:val="00F8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5EBF5"/>
  <w15:docId w15:val="{F4589B8D-BEAA-4906-8228-3AF551A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Катерина</cp:lastModifiedBy>
  <cp:revision>7</cp:revision>
  <cp:lastPrinted>2020-12-07T14:22:00Z</cp:lastPrinted>
  <dcterms:created xsi:type="dcterms:W3CDTF">2020-12-07T07:55:00Z</dcterms:created>
  <dcterms:modified xsi:type="dcterms:W3CDTF">2020-12-08T11:38:00Z</dcterms:modified>
</cp:coreProperties>
</file>