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72D8D38D" w:rsidR="007A07A7" w:rsidRPr="003110C0" w:rsidRDefault="00C73BDC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2B0D6A" w:rsidRPr="003110C0">
        <w:rPr>
          <w:b w:val="0"/>
          <w:sz w:val="24"/>
          <w:szCs w:val="24"/>
        </w:rPr>
        <w:t>.</w:t>
      </w:r>
      <w:r w:rsidR="00263C2E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2B0D6A" w:rsidRPr="003110C0">
        <w:rPr>
          <w:b w:val="0"/>
          <w:sz w:val="24"/>
          <w:szCs w:val="24"/>
        </w:rPr>
        <w:t>.20</w:t>
      </w:r>
      <w:r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>№ 3-р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26015FB6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создании приемочной комиссии для приемки поставленного товара, выполненной работы, оказанной услуги  </w:t>
      </w:r>
      <w:r w:rsidRPr="003110C0">
        <w:rPr>
          <w:b w:val="0"/>
          <w:spacing w:val="2"/>
          <w:kern w:val="36"/>
          <w:sz w:val="24"/>
          <w:szCs w:val="24"/>
        </w:rPr>
        <w:t xml:space="preserve">по </w:t>
      </w:r>
      <w:r w:rsidR="00C73BDC">
        <w:rPr>
          <w:b w:val="0"/>
          <w:spacing w:val="2"/>
          <w:kern w:val="36"/>
          <w:sz w:val="24"/>
          <w:szCs w:val="24"/>
        </w:rPr>
        <w:t>договору</w:t>
      </w:r>
      <w:r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Pr="003110C0">
        <w:rPr>
          <w:b w:val="0"/>
          <w:spacing w:val="2"/>
          <w:kern w:val="36"/>
          <w:sz w:val="24"/>
          <w:szCs w:val="24"/>
        </w:rPr>
        <w:t xml:space="preserve">№ </w:t>
      </w:r>
      <w:r w:rsidR="00C73BDC">
        <w:rPr>
          <w:b w:val="0"/>
          <w:bCs/>
          <w:sz w:val="24"/>
          <w:szCs w:val="24"/>
        </w:rPr>
        <w:t>23/12-19</w:t>
      </w:r>
      <w:r w:rsidRPr="003110C0">
        <w:rPr>
          <w:b w:val="0"/>
          <w:bCs/>
          <w:sz w:val="24"/>
          <w:szCs w:val="24"/>
        </w:rPr>
        <w:t xml:space="preserve"> от </w:t>
      </w:r>
      <w:r w:rsidR="00C73BDC" w:rsidRPr="003110C0">
        <w:rPr>
          <w:b w:val="0"/>
          <w:bCs/>
          <w:sz w:val="24"/>
          <w:szCs w:val="24"/>
        </w:rPr>
        <w:t>2</w:t>
      </w:r>
      <w:r w:rsidR="00C73BDC">
        <w:rPr>
          <w:b w:val="0"/>
          <w:bCs/>
          <w:sz w:val="24"/>
          <w:szCs w:val="24"/>
        </w:rPr>
        <w:t>4</w:t>
      </w:r>
      <w:r w:rsidR="00C73BDC" w:rsidRPr="003110C0">
        <w:rPr>
          <w:b w:val="0"/>
          <w:bCs/>
          <w:sz w:val="24"/>
          <w:szCs w:val="24"/>
        </w:rPr>
        <w:t>.</w:t>
      </w:r>
      <w:r w:rsidR="00C73BDC">
        <w:rPr>
          <w:b w:val="0"/>
          <w:bCs/>
          <w:sz w:val="24"/>
          <w:szCs w:val="24"/>
        </w:rPr>
        <w:t>12</w:t>
      </w:r>
      <w:r w:rsidR="00C73BDC" w:rsidRPr="003110C0">
        <w:rPr>
          <w:b w:val="0"/>
          <w:bCs/>
          <w:sz w:val="24"/>
          <w:szCs w:val="24"/>
        </w:rPr>
        <w:t>.2019г</w:t>
      </w:r>
      <w:r w:rsidR="00C73BDC" w:rsidRPr="00E475B9">
        <w:rPr>
          <w:b w:val="0"/>
          <w:bCs/>
          <w:spacing w:val="2"/>
          <w:sz w:val="24"/>
          <w:szCs w:val="24"/>
        </w:rPr>
        <w:t xml:space="preserve"> </w:t>
      </w:r>
      <w:r w:rsidRPr="00E475B9">
        <w:rPr>
          <w:b w:val="0"/>
          <w:spacing w:val="2"/>
          <w:kern w:val="36"/>
          <w:sz w:val="24"/>
          <w:szCs w:val="24"/>
        </w:rPr>
        <w:t xml:space="preserve">при осуществлении закупок товаров (работ, услуг) для обеспечения нужд заказчика - </w:t>
      </w:r>
      <w:r w:rsidR="00565CE9" w:rsidRPr="003110C0">
        <w:rPr>
          <w:b w:val="0"/>
          <w:sz w:val="24"/>
          <w:szCs w:val="24"/>
        </w:rPr>
        <w:t>МО «Кузёмкинское сельское поселение»</w:t>
      </w:r>
      <w:r w:rsidR="00BA70F7" w:rsidRPr="003110C0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1085B7FD" w:rsidR="00565CE9" w:rsidRPr="003110C0" w:rsidRDefault="00A33780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 w:rsidRPr="00E475B9">
        <w:rPr>
          <w:b w:val="0"/>
          <w:bCs/>
          <w:spacing w:val="2"/>
          <w:sz w:val="24"/>
          <w:szCs w:val="24"/>
        </w:rPr>
        <w:t xml:space="preserve">В соответствии с частью 6 статьи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 (далее - Закон N 44-ФЗ) и в целях обеспечения приемки поставленного товара, выполненной работы, оказанной услуги </w:t>
      </w:r>
      <w:r w:rsidRPr="003110C0">
        <w:rPr>
          <w:b w:val="0"/>
          <w:spacing w:val="2"/>
          <w:kern w:val="36"/>
          <w:sz w:val="24"/>
          <w:szCs w:val="24"/>
        </w:rPr>
        <w:t xml:space="preserve">по </w:t>
      </w:r>
      <w:r w:rsidR="00C73BDC">
        <w:rPr>
          <w:b w:val="0"/>
          <w:spacing w:val="2"/>
          <w:kern w:val="36"/>
          <w:sz w:val="24"/>
          <w:szCs w:val="24"/>
        </w:rPr>
        <w:t>договору</w:t>
      </w:r>
      <w:r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Pr="003110C0">
        <w:rPr>
          <w:b w:val="0"/>
          <w:spacing w:val="2"/>
          <w:kern w:val="36"/>
          <w:sz w:val="24"/>
          <w:szCs w:val="24"/>
        </w:rPr>
        <w:t xml:space="preserve">№ </w:t>
      </w:r>
      <w:r w:rsidR="00C73BDC">
        <w:rPr>
          <w:b w:val="0"/>
          <w:bCs/>
          <w:sz w:val="24"/>
          <w:szCs w:val="24"/>
        </w:rPr>
        <w:t>23/12-19</w:t>
      </w:r>
      <w:r w:rsidR="00C73BDC" w:rsidRPr="003110C0">
        <w:rPr>
          <w:b w:val="0"/>
          <w:bCs/>
          <w:sz w:val="24"/>
          <w:szCs w:val="24"/>
        </w:rPr>
        <w:t xml:space="preserve"> </w:t>
      </w:r>
      <w:r w:rsidRPr="003110C0">
        <w:rPr>
          <w:b w:val="0"/>
          <w:bCs/>
          <w:sz w:val="24"/>
          <w:szCs w:val="24"/>
        </w:rPr>
        <w:t>от 2</w:t>
      </w:r>
      <w:r w:rsidR="00C73BDC">
        <w:rPr>
          <w:b w:val="0"/>
          <w:bCs/>
          <w:sz w:val="24"/>
          <w:szCs w:val="24"/>
        </w:rPr>
        <w:t>4</w:t>
      </w:r>
      <w:r w:rsidRPr="003110C0">
        <w:rPr>
          <w:b w:val="0"/>
          <w:bCs/>
          <w:sz w:val="24"/>
          <w:szCs w:val="24"/>
        </w:rPr>
        <w:t>.</w:t>
      </w:r>
      <w:r w:rsidR="00C73BDC">
        <w:rPr>
          <w:b w:val="0"/>
          <w:bCs/>
          <w:sz w:val="24"/>
          <w:szCs w:val="24"/>
        </w:rPr>
        <w:t>12</w:t>
      </w:r>
      <w:r w:rsidRPr="003110C0">
        <w:rPr>
          <w:b w:val="0"/>
          <w:bCs/>
          <w:sz w:val="24"/>
          <w:szCs w:val="24"/>
        </w:rPr>
        <w:t>.2019г</w:t>
      </w:r>
      <w:r w:rsidRPr="00E475B9">
        <w:rPr>
          <w:b w:val="0"/>
          <w:bCs/>
          <w:spacing w:val="2"/>
          <w:sz w:val="24"/>
          <w:szCs w:val="24"/>
        </w:rPr>
        <w:t xml:space="preserve"> при осуществлении закупок товаров (работ, услуг)для обеспечения государственных нужд заказчика</w:t>
      </w:r>
      <w:r w:rsidR="004502EB" w:rsidRPr="003110C0">
        <w:rPr>
          <w:b w:val="0"/>
          <w:bCs/>
          <w:sz w:val="24"/>
          <w:szCs w:val="24"/>
        </w:rPr>
        <w:t>:</w:t>
      </w:r>
    </w:p>
    <w:p w14:paraId="37A31E65" w14:textId="198C4F11" w:rsidR="004502EB" w:rsidRPr="003110C0" w:rsidRDefault="00E1493A" w:rsidP="00E1493A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A33780" w:rsidRPr="00E475B9">
        <w:rPr>
          <w:b w:val="0"/>
          <w:bCs/>
          <w:spacing w:val="2"/>
          <w:sz w:val="24"/>
          <w:szCs w:val="24"/>
        </w:rPr>
        <w:t>Создать приемочную комиссию</w:t>
      </w:r>
      <w:r w:rsidR="00A33780" w:rsidRPr="00E475B9">
        <w:rPr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 xml:space="preserve">в целях обеспечения приемки </w:t>
      </w:r>
      <w:r w:rsidR="003B6BFD">
        <w:rPr>
          <w:b w:val="0"/>
          <w:bCs/>
          <w:spacing w:val="2"/>
          <w:sz w:val="24"/>
          <w:szCs w:val="24"/>
        </w:rPr>
        <w:t xml:space="preserve">выполненных работ по капитальному ремонту мягкой кровли многоквартирного дома № 29 д. Кейкино </w:t>
      </w:r>
      <w:r w:rsidR="00A33780" w:rsidRPr="003110C0">
        <w:rPr>
          <w:b w:val="0"/>
          <w:spacing w:val="2"/>
          <w:kern w:val="36"/>
          <w:sz w:val="24"/>
          <w:szCs w:val="24"/>
        </w:rPr>
        <w:t xml:space="preserve">по </w:t>
      </w:r>
      <w:r w:rsidR="00C73BDC">
        <w:rPr>
          <w:b w:val="0"/>
          <w:spacing w:val="2"/>
          <w:kern w:val="36"/>
          <w:sz w:val="24"/>
          <w:szCs w:val="24"/>
        </w:rPr>
        <w:t>договору</w:t>
      </w:r>
      <w:r w:rsidR="00A33780" w:rsidRPr="00E475B9">
        <w:rPr>
          <w:b w:val="0"/>
          <w:spacing w:val="2"/>
          <w:kern w:val="36"/>
          <w:sz w:val="24"/>
          <w:szCs w:val="24"/>
        </w:rPr>
        <w:t xml:space="preserve"> </w:t>
      </w:r>
      <w:r w:rsidR="00A33780" w:rsidRPr="003110C0">
        <w:rPr>
          <w:b w:val="0"/>
          <w:spacing w:val="2"/>
          <w:kern w:val="36"/>
          <w:sz w:val="24"/>
          <w:szCs w:val="24"/>
        </w:rPr>
        <w:t xml:space="preserve">№ </w:t>
      </w:r>
      <w:r w:rsidR="00C73BDC">
        <w:rPr>
          <w:b w:val="0"/>
          <w:bCs/>
          <w:sz w:val="24"/>
          <w:szCs w:val="24"/>
        </w:rPr>
        <w:t>23/12-19</w:t>
      </w:r>
      <w:r w:rsidR="00C73BDC" w:rsidRPr="003110C0">
        <w:rPr>
          <w:b w:val="0"/>
          <w:bCs/>
          <w:sz w:val="24"/>
          <w:szCs w:val="24"/>
        </w:rPr>
        <w:t xml:space="preserve"> </w:t>
      </w:r>
      <w:r w:rsidR="00A33780" w:rsidRPr="003110C0">
        <w:rPr>
          <w:b w:val="0"/>
          <w:bCs/>
          <w:sz w:val="24"/>
          <w:szCs w:val="24"/>
        </w:rPr>
        <w:t xml:space="preserve">от </w:t>
      </w:r>
      <w:r w:rsidR="00C73BDC" w:rsidRPr="003110C0">
        <w:rPr>
          <w:b w:val="0"/>
          <w:bCs/>
          <w:sz w:val="24"/>
          <w:szCs w:val="24"/>
        </w:rPr>
        <w:t>2</w:t>
      </w:r>
      <w:r w:rsidR="00C73BDC">
        <w:rPr>
          <w:b w:val="0"/>
          <w:bCs/>
          <w:sz w:val="24"/>
          <w:szCs w:val="24"/>
        </w:rPr>
        <w:t>4</w:t>
      </w:r>
      <w:r w:rsidR="00C73BDC" w:rsidRPr="003110C0">
        <w:rPr>
          <w:b w:val="0"/>
          <w:bCs/>
          <w:sz w:val="24"/>
          <w:szCs w:val="24"/>
        </w:rPr>
        <w:t>.</w:t>
      </w:r>
      <w:r w:rsidR="00C73BDC">
        <w:rPr>
          <w:b w:val="0"/>
          <w:bCs/>
          <w:sz w:val="24"/>
          <w:szCs w:val="24"/>
        </w:rPr>
        <w:t>12</w:t>
      </w:r>
      <w:r w:rsidR="00C73BDC" w:rsidRPr="003110C0">
        <w:rPr>
          <w:b w:val="0"/>
          <w:bCs/>
          <w:sz w:val="24"/>
          <w:szCs w:val="24"/>
        </w:rPr>
        <w:t>.2019г</w:t>
      </w:r>
      <w:r w:rsidR="00C73BDC" w:rsidRPr="00E475B9">
        <w:rPr>
          <w:b w:val="0"/>
          <w:bCs/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>при осуществлении закупок товаров (работ, услуг)</w:t>
      </w:r>
      <w:r w:rsidR="002A1045">
        <w:rPr>
          <w:b w:val="0"/>
          <w:bCs/>
          <w:spacing w:val="2"/>
          <w:sz w:val="24"/>
          <w:szCs w:val="24"/>
        </w:rPr>
        <w:t xml:space="preserve"> </w:t>
      </w:r>
      <w:r w:rsidR="00A33780" w:rsidRPr="00E475B9">
        <w:rPr>
          <w:b w:val="0"/>
          <w:bCs/>
          <w:spacing w:val="2"/>
          <w:sz w:val="24"/>
          <w:szCs w:val="24"/>
        </w:rPr>
        <w:t>для обеспечения государственных нужд заказчика</w:t>
      </w:r>
      <w:r w:rsidR="004502EB" w:rsidRPr="003110C0">
        <w:rPr>
          <w:b w:val="0"/>
          <w:sz w:val="24"/>
          <w:szCs w:val="24"/>
        </w:rPr>
        <w:t>.</w:t>
      </w:r>
    </w:p>
    <w:p w14:paraId="79DB64E3" w14:textId="24C3B881" w:rsidR="003110C0" w:rsidRPr="00E475B9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 xml:space="preserve">2. </w:t>
      </w:r>
      <w:r w:rsidR="003110C0" w:rsidRPr="00E475B9">
        <w:rPr>
          <w:spacing w:val="2"/>
          <w:sz w:val="24"/>
          <w:szCs w:val="24"/>
        </w:rPr>
        <w:t>Утвердить прилагаемы</w:t>
      </w:r>
      <w:r w:rsidR="003F2C5C">
        <w:rPr>
          <w:spacing w:val="2"/>
          <w:sz w:val="24"/>
          <w:szCs w:val="24"/>
        </w:rPr>
        <w:t>й</w:t>
      </w:r>
      <w:r w:rsidR="003110C0" w:rsidRPr="00E475B9">
        <w:rPr>
          <w:spacing w:val="2"/>
          <w:sz w:val="24"/>
          <w:szCs w:val="24"/>
        </w:rPr>
        <w:t xml:space="preserve"> состав Приемочной комиссии.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 xml:space="preserve">3. Контрактной службе </w:t>
      </w:r>
      <w:r w:rsidR="003110C0" w:rsidRPr="003110C0">
        <w:rPr>
          <w:bCs/>
          <w:sz w:val="24"/>
          <w:szCs w:val="24"/>
        </w:rPr>
        <w:t>МО «Кузёмкинское сельское поселение»</w:t>
      </w:r>
      <w:r w:rsidR="003110C0" w:rsidRPr="003110C0">
        <w:rPr>
          <w:b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>обеспечить ознакомление</w:t>
      </w:r>
      <w:r w:rsidR="003110C0" w:rsidRPr="003110C0">
        <w:rPr>
          <w:spacing w:val="2"/>
          <w:sz w:val="24"/>
          <w:szCs w:val="24"/>
        </w:rPr>
        <w:t xml:space="preserve"> </w:t>
      </w:r>
      <w:r w:rsidR="003110C0" w:rsidRPr="00E475B9">
        <w:rPr>
          <w:spacing w:val="2"/>
          <w:sz w:val="24"/>
          <w:szCs w:val="24"/>
        </w:rPr>
        <w:t xml:space="preserve">с настоящим </w:t>
      </w:r>
      <w:r w:rsidR="00C51AF7">
        <w:rPr>
          <w:spacing w:val="2"/>
          <w:sz w:val="24"/>
          <w:szCs w:val="24"/>
        </w:rPr>
        <w:t>распоряжением</w:t>
      </w:r>
      <w:r w:rsidR="003110C0" w:rsidRPr="00E475B9">
        <w:rPr>
          <w:spacing w:val="2"/>
          <w:sz w:val="24"/>
          <w:szCs w:val="24"/>
        </w:rPr>
        <w:t xml:space="preserve"> членов Приемочной комиссии.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  <w:t>4. Контроль за исполнением настоящего приказа оставляю за собой.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7702599C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поселение»                                              </w:t>
      </w:r>
      <w:r w:rsidR="00C73BDC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F713AD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B51D10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BC6F87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300A6DE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A2ADF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02C1C2E" w14:textId="0420E4C5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CF4FB48" w14:textId="5D58EF51" w:rsidR="003F2C5C" w:rsidRDefault="003F2C5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37E1E180" w14:textId="6F94B4A1" w:rsidR="003F2C5C" w:rsidRDefault="003F2C5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36E2691E" w14:textId="26E77BA4" w:rsidR="003F2C5C" w:rsidRDefault="003F2C5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97F10F5" w14:textId="3ABA3A55" w:rsidR="003F2C5C" w:rsidRDefault="003F2C5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55C929E" w14:textId="77777777" w:rsidR="003F2C5C" w:rsidRDefault="003F2C5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484883F4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7F902EA" w14:textId="3034B354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0D06884" w14:textId="77777777" w:rsidR="00C73BDC" w:rsidRDefault="00C73BDC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2CBE24A" w14:textId="041A8C10" w:rsid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1</w:t>
      </w:r>
    </w:p>
    <w:p w14:paraId="097BEDA6" w14:textId="6BDD1A17" w:rsidR="003110C0" w:rsidRP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распоряжению №</w:t>
      </w:r>
      <w:r w:rsidR="007228DD">
        <w:rPr>
          <w:spacing w:val="2"/>
          <w:sz w:val="24"/>
          <w:szCs w:val="24"/>
        </w:rPr>
        <w:t xml:space="preserve"> 3-р</w:t>
      </w:r>
      <w:r>
        <w:rPr>
          <w:spacing w:val="2"/>
          <w:sz w:val="24"/>
          <w:szCs w:val="24"/>
        </w:rPr>
        <w:t xml:space="preserve"> от </w:t>
      </w:r>
      <w:r w:rsidR="00C73BDC">
        <w:rPr>
          <w:spacing w:val="2"/>
          <w:sz w:val="24"/>
          <w:szCs w:val="24"/>
        </w:rPr>
        <w:t>09</w:t>
      </w:r>
      <w:r w:rsidR="007228DD" w:rsidRPr="007228DD">
        <w:rPr>
          <w:bCs/>
          <w:sz w:val="24"/>
          <w:szCs w:val="24"/>
        </w:rPr>
        <w:t>.</w:t>
      </w:r>
      <w:r w:rsidR="00C73BDC">
        <w:rPr>
          <w:bCs/>
          <w:sz w:val="24"/>
          <w:szCs w:val="24"/>
        </w:rPr>
        <w:t>01</w:t>
      </w:r>
      <w:r w:rsidR="007228DD" w:rsidRPr="007228DD">
        <w:rPr>
          <w:bCs/>
          <w:sz w:val="24"/>
          <w:szCs w:val="24"/>
        </w:rPr>
        <w:t>.20</w:t>
      </w:r>
      <w:r w:rsidR="00C73BDC">
        <w:rPr>
          <w:bCs/>
          <w:sz w:val="24"/>
          <w:szCs w:val="24"/>
        </w:rPr>
        <w:t>20</w:t>
      </w:r>
      <w:r w:rsidR="007228DD" w:rsidRPr="007228DD">
        <w:rPr>
          <w:bCs/>
          <w:sz w:val="24"/>
          <w:szCs w:val="24"/>
        </w:rPr>
        <w:t xml:space="preserve"> г</w:t>
      </w:r>
      <w:r w:rsidR="007228DD" w:rsidRPr="003110C0">
        <w:rPr>
          <w:sz w:val="24"/>
          <w:szCs w:val="24"/>
        </w:rPr>
        <w:t xml:space="preserve">        </w:t>
      </w:r>
    </w:p>
    <w:p w14:paraId="4E3F6AE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36953921" w14:textId="62B4D43F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E475B9">
        <w:rPr>
          <w:spacing w:val="2"/>
          <w:sz w:val="24"/>
          <w:szCs w:val="24"/>
        </w:rPr>
        <w:br/>
      </w:r>
    </w:p>
    <w:p w14:paraId="185107AE" w14:textId="77A05DD2" w:rsid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14:paraId="5E3C49A8" w14:textId="49E2A259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7B14E3" w14:textId="0ADD192B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F1B2BC9" w14:textId="77777777" w:rsidR="003110C0" w:rsidRPr="00E475B9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7D1E455" w14:textId="0A83832C" w:rsidR="004502EB" w:rsidRDefault="003110C0" w:rsidP="003110C0">
      <w:pPr>
        <w:pStyle w:val="a4"/>
        <w:ind w:left="709"/>
        <w:rPr>
          <w:bCs/>
          <w:sz w:val="24"/>
          <w:szCs w:val="24"/>
        </w:rPr>
      </w:pPr>
      <w:r w:rsidRPr="003110C0">
        <w:rPr>
          <w:bCs/>
          <w:sz w:val="24"/>
          <w:szCs w:val="24"/>
        </w:rPr>
        <w:t>С</w:t>
      </w:r>
      <w:r w:rsidR="004502EB" w:rsidRPr="003110C0">
        <w:rPr>
          <w:bCs/>
          <w:sz w:val="24"/>
          <w:szCs w:val="24"/>
        </w:rPr>
        <w:t xml:space="preserve">остав </w:t>
      </w:r>
      <w:r w:rsidR="00A33780" w:rsidRPr="003110C0">
        <w:rPr>
          <w:bCs/>
          <w:sz w:val="24"/>
          <w:szCs w:val="24"/>
        </w:rPr>
        <w:t>приемочной комиссии</w:t>
      </w:r>
      <w:r w:rsidR="004502EB" w:rsidRPr="003110C0">
        <w:rPr>
          <w:bCs/>
          <w:sz w:val="24"/>
          <w:szCs w:val="24"/>
        </w:rPr>
        <w:t>:</w:t>
      </w:r>
    </w:p>
    <w:p w14:paraId="1AAB5243" w14:textId="77777777" w:rsidR="003110C0" w:rsidRPr="003110C0" w:rsidRDefault="003110C0" w:rsidP="003110C0">
      <w:pPr>
        <w:pStyle w:val="a4"/>
        <w:ind w:left="709"/>
        <w:rPr>
          <w:bCs/>
          <w:sz w:val="24"/>
          <w:szCs w:val="24"/>
        </w:rPr>
      </w:pPr>
    </w:p>
    <w:p w14:paraId="1A3149FA" w14:textId="4E6FB7D7" w:rsidR="004502EB" w:rsidRPr="003110C0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4502EB" w:rsidRPr="003110C0">
        <w:rPr>
          <w:b w:val="0"/>
          <w:sz w:val="24"/>
          <w:szCs w:val="24"/>
        </w:rPr>
        <w:t xml:space="preserve"> председатель комиссии – </w:t>
      </w:r>
      <w:r w:rsidR="00C73BDC">
        <w:rPr>
          <w:b w:val="0"/>
          <w:sz w:val="24"/>
          <w:szCs w:val="24"/>
        </w:rPr>
        <w:t>Демченко С.</w:t>
      </w:r>
      <w:r w:rsidR="00A33780" w:rsidRPr="003110C0">
        <w:rPr>
          <w:b w:val="0"/>
          <w:sz w:val="24"/>
          <w:szCs w:val="24"/>
        </w:rPr>
        <w:t>А.</w:t>
      </w:r>
      <w:r w:rsidR="004502EB" w:rsidRPr="003110C0">
        <w:rPr>
          <w:b w:val="0"/>
          <w:sz w:val="24"/>
          <w:szCs w:val="24"/>
        </w:rPr>
        <w:t xml:space="preserve">– глава </w:t>
      </w:r>
      <w:r w:rsidR="00A33780" w:rsidRPr="003110C0">
        <w:rPr>
          <w:b w:val="0"/>
          <w:sz w:val="24"/>
          <w:szCs w:val="24"/>
        </w:rPr>
        <w:t xml:space="preserve">администрации </w:t>
      </w:r>
      <w:r w:rsidR="004502EB" w:rsidRPr="003110C0">
        <w:rPr>
          <w:b w:val="0"/>
          <w:sz w:val="24"/>
          <w:szCs w:val="24"/>
        </w:rPr>
        <w:t>МО «Кузёмкинское сельское поселение»</w:t>
      </w:r>
    </w:p>
    <w:p w14:paraId="5B806D1F" w14:textId="77777777" w:rsidR="004502EB" w:rsidRPr="003110C0" w:rsidRDefault="004502EB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Члены комиссии:</w:t>
      </w:r>
    </w:p>
    <w:p w14:paraId="68E72895" w14:textId="77777777" w:rsidR="004502EB" w:rsidRPr="003110C0" w:rsidRDefault="007F5557" w:rsidP="004502EB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–</w:t>
      </w:r>
      <w:r w:rsidR="00537F76" w:rsidRPr="003110C0">
        <w:rPr>
          <w:b w:val="0"/>
          <w:sz w:val="24"/>
          <w:szCs w:val="24"/>
        </w:rPr>
        <w:t xml:space="preserve"> Алексеев Д.А. – уполномоченный администрации МО «Кузёмкинское сельское поселение» по решению вопросов ГО и ЧС</w:t>
      </w:r>
    </w:p>
    <w:p w14:paraId="11FAAB3D" w14:textId="21E6AA4C" w:rsidR="001F1B04" w:rsidRDefault="001F1B04" w:rsidP="001F1B04">
      <w:pPr>
        <w:pStyle w:val="a4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3110C0">
        <w:rPr>
          <w:b w:val="0"/>
          <w:sz w:val="24"/>
          <w:szCs w:val="24"/>
        </w:rPr>
        <w:t xml:space="preserve">– </w:t>
      </w:r>
      <w:r w:rsidR="00D3604D">
        <w:rPr>
          <w:b w:val="0"/>
          <w:sz w:val="24"/>
          <w:szCs w:val="24"/>
        </w:rPr>
        <w:t>Воробьев Е.В.</w:t>
      </w:r>
      <w:r w:rsidRPr="003110C0">
        <w:rPr>
          <w:b w:val="0"/>
          <w:sz w:val="24"/>
          <w:szCs w:val="24"/>
        </w:rPr>
        <w:t xml:space="preserve"> – </w:t>
      </w:r>
      <w:r w:rsidR="00100BAC">
        <w:rPr>
          <w:b w:val="0"/>
          <w:sz w:val="24"/>
          <w:szCs w:val="24"/>
        </w:rPr>
        <w:t xml:space="preserve">депутат Совета депутатов </w:t>
      </w:r>
      <w:r w:rsidR="00100BAC" w:rsidRPr="003110C0">
        <w:rPr>
          <w:b w:val="0"/>
          <w:sz w:val="24"/>
          <w:szCs w:val="24"/>
        </w:rPr>
        <w:t>МО «Кузёмкинское сельское поселение»</w:t>
      </w:r>
    </w:p>
    <w:p w14:paraId="6121A8FC" w14:textId="28D2EDBB" w:rsidR="00D3604D" w:rsidRDefault="00D3604D" w:rsidP="001F1B04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Сапожникова Н.Н.</w:t>
      </w:r>
      <w:r w:rsidRPr="003110C0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 xml:space="preserve">депутат Совета депутатов </w:t>
      </w:r>
      <w:r w:rsidRPr="003110C0">
        <w:rPr>
          <w:b w:val="0"/>
          <w:sz w:val="24"/>
          <w:szCs w:val="24"/>
        </w:rPr>
        <w:t>МО «Кузёмкинское сельское поселение»</w:t>
      </w:r>
    </w:p>
    <w:p w14:paraId="27287738" w14:textId="50D6E38D" w:rsidR="00100BAC" w:rsidRPr="003110C0" w:rsidRDefault="00100BAC" w:rsidP="001F1B04">
      <w:pPr>
        <w:pStyle w:val="a4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комиссии:</w:t>
      </w:r>
    </w:p>
    <w:p w14:paraId="5B5EE271" w14:textId="7B961F20" w:rsidR="00537F76" w:rsidRPr="003110C0" w:rsidRDefault="001F1B04" w:rsidP="00100BAC">
      <w:pPr>
        <w:pStyle w:val="a4"/>
        <w:ind w:firstLine="709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>--</w:t>
      </w:r>
      <w:r w:rsidR="00100BAC" w:rsidRPr="00100BAC">
        <w:rPr>
          <w:b w:val="0"/>
          <w:sz w:val="24"/>
          <w:szCs w:val="24"/>
        </w:rPr>
        <w:t xml:space="preserve"> </w:t>
      </w:r>
      <w:r w:rsidR="00100BAC" w:rsidRPr="003110C0">
        <w:rPr>
          <w:b w:val="0"/>
          <w:sz w:val="24"/>
          <w:szCs w:val="24"/>
        </w:rPr>
        <w:t xml:space="preserve">Юрлов В.А. – специалист администрации МО «Кузёмкинское сельское поселение» </w:t>
      </w:r>
    </w:p>
    <w:p w14:paraId="6221E775" w14:textId="77777777" w:rsidR="00B13DA9" w:rsidRPr="003110C0" w:rsidRDefault="00B13DA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291FDFD5" w:rsidR="00A14937" w:rsidRDefault="00A14937" w:rsidP="00A14937">
      <w:pPr>
        <w:widowControl w:val="0"/>
        <w:jc w:val="both"/>
        <w:rPr>
          <w:sz w:val="24"/>
          <w:szCs w:val="24"/>
        </w:rPr>
      </w:pPr>
    </w:p>
    <w:p w14:paraId="46DAA706" w14:textId="4D46774E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235BDB48" w14:textId="4193D5FE" w:rsidR="00D3604D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14:paraId="5F853D40" w14:textId="158BA123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28B169DF" w14:textId="79198EB1" w:rsidR="00D3604D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Pr="00D3604D">
        <w:rPr>
          <w:sz w:val="24"/>
          <w:szCs w:val="24"/>
        </w:rPr>
        <w:t xml:space="preserve"> </w:t>
      </w:r>
      <w:r>
        <w:rPr>
          <w:sz w:val="24"/>
          <w:szCs w:val="24"/>
        </w:rPr>
        <w:t>Демченко С.</w:t>
      </w:r>
      <w:r w:rsidRPr="003110C0">
        <w:rPr>
          <w:sz w:val="24"/>
          <w:szCs w:val="24"/>
        </w:rPr>
        <w:t>А.</w:t>
      </w:r>
    </w:p>
    <w:p w14:paraId="6484105D" w14:textId="3974A790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4B4D08BE" w14:textId="3005139F" w:rsidR="00D3604D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__________________________________________Алексеев Д.А.</w:t>
      </w:r>
    </w:p>
    <w:p w14:paraId="4DCE8B75" w14:textId="07C8F966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44147521" w14:textId="77433799" w:rsidR="00D3604D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__________________________________________Воробьев Е.В.</w:t>
      </w:r>
    </w:p>
    <w:p w14:paraId="68B8CEA2" w14:textId="14DC05FB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57DE1B97" w14:textId="3BB2850F" w:rsidR="00D3604D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__________________________________________Сапожникова Н.Н.</w:t>
      </w:r>
    </w:p>
    <w:p w14:paraId="4AA771BE" w14:textId="14C36DBA" w:rsidR="00D3604D" w:rsidRDefault="00D3604D" w:rsidP="00A14937">
      <w:pPr>
        <w:widowControl w:val="0"/>
        <w:jc w:val="both"/>
        <w:rPr>
          <w:sz w:val="24"/>
          <w:szCs w:val="24"/>
        </w:rPr>
      </w:pPr>
    </w:p>
    <w:p w14:paraId="28553B09" w14:textId="205C2852" w:rsidR="00D3604D" w:rsidRPr="003110C0" w:rsidRDefault="00D3604D" w:rsidP="00A1493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__________________________________________Юрлов В.А.</w:t>
      </w:r>
    </w:p>
    <w:sectPr w:rsidR="00D3604D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E578" w14:textId="77777777" w:rsidR="003A1A8C" w:rsidRDefault="003A1A8C" w:rsidP="001F5707">
      <w:r>
        <w:separator/>
      </w:r>
    </w:p>
  </w:endnote>
  <w:endnote w:type="continuationSeparator" w:id="0">
    <w:p w14:paraId="63994E06" w14:textId="77777777" w:rsidR="003A1A8C" w:rsidRDefault="003A1A8C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8787" w14:textId="77777777" w:rsidR="003A1A8C" w:rsidRDefault="003A1A8C" w:rsidP="001F5707">
      <w:r>
        <w:separator/>
      </w:r>
    </w:p>
  </w:footnote>
  <w:footnote w:type="continuationSeparator" w:id="0">
    <w:p w14:paraId="7EFB609C" w14:textId="77777777" w:rsidR="003A1A8C" w:rsidRDefault="003A1A8C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2292E"/>
    <w:rsid w:val="00031D92"/>
    <w:rsid w:val="00042A95"/>
    <w:rsid w:val="000B0F17"/>
    <w:rsid w:val="000B3186"/>
    <w:rsid w:val="00100BAC"/>
    <w:rsid w:val="00160ED0"/>
    <w:rsid w:val="001742DF"/>
    <w:rsid w:val="001D0039"/>
    <w:rsid w:val="001F1B04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A1A8C"/>
    <w:rsid w:val="003B6BFD"/>
    <w:rsid w:val="003F2C5C"/>
    <w:rsid w:val="00421010"/>
    <w:rsid w:val="0042624D"/>
    <w:rsid w:val="004502EB"/>
    <w:rsid w:val="0046642E"/>
    <w:rsid w:val="00482D87"/>
    <w:rsid w:val="004A4B2B"/>
    <w:rsid w:val="004B084D"/>
    <w:rsid w:val="004C4415"/>
    <w:rsid w:val="004C5726"/>
    <w:rsid w:val="0052353B"/>
    <w:rsid w:val="00537F76"/>
    <w:rsid w:val="00556AB0"/>
    <w:rsid w:val="00565CE9"/>
    <w:rsid w:val="005D1105"/>
    <w:rsid w:val="005F163A"/>
    <w:rsid w:val="00636C97"/>
    <w:rsid w:val="00646BE7"/>
    <w:rsid w:val="006737A8"/>
    <w:rsid w:val="006818EC"/>
    <w:rsid w:val="006D1A28"/>
    <w:rsid w:val="006E669C"/>
    <w:rsid w:val="006E7104"/>
    <w:rsid w:val="00700590"/>
    <w:rsid w:val="00710178"/>
    <w:rsid w:val="007228DD"/>
    <w:rsid w:val="00731B23"/>
    <w:rsid w:val="007A07A7"/>
    <w:rsid w:val="007F5557"/>
    <w:rsid w:val="007F6803"/>
    <w:rsid w:val="008063B9"/>
    <w:rsid w:val="008241AD"/>
    <w:rsid w:val="008723B7"/>
    <w:rsid w:val="008D2086"/>
    <w:rsid w:val="008F7A0F"/>
    <w:rsid w:val="009414F1"/>
    <w:rsid w:val="00986432"/>
    <w:rsid w:val="00990DA3"/>
    <w:rsid w:val="009B0B73"/>
    <w:rsid w:val="009E6590"/>
    <w:rsid w:val="00A14937"/>
    <w:rsid w:val="00A33780"/>
    <w:rsid w:val="00A434C5"/>
    <w:rsid w:val="00A63123"/>
    <w:rsid w:val="00A66851"/>
    <w:rsid w:val="00AF30DB"/>
    <w:rsid w:val="00B13DA9"/>
    <w:rsid w:val="00B323B7"/>
    <w:rsid w:val="00B93E62"/>
    <w:rsid w:val="00BA70F7"/>
    <w:rsid w:val="00BC7BE0"/>
    <w:rsid w:val="00BF360D"/>
    <w:rsid w:val="00C03AC0"/>
    <w:rsid w:val="00C20E27"/>
    <w:rsid w:val="00C51AF7"/>
    <w:rsid w:val="00C52602"/>
    <w:rsid w:val="00C73BDC"/>
    <w:rsid w:val="00CB3F01"/>
    <w:rsid w:val="00CB628A"/>
    <w:rsid w:val="00D206ED"/>
    <w:rsid w:val="00D3604D"/>
    <w:rsid w:val="00D80460"/>
    <w:rsid w:val="00D97DA5"/>
    <w:rsid w:val="00DE1109"/>
    <w:rsid w:val="00E02553"/>
    <w:rsid w:val="00E1493A"/>
    <w:rsid w:val="00E51AE1"/>
    <w:rsid w:val="00E5567C"/>
    <w:rsid w:val="00E6268A"/>
    <w:rsid w:val="00E66F3C"/>
    <w:rsid w:val="00E77813"/>
    <w:rsid w:val="00F25141"/>
    <w:rsid w:val="00F76300"/>
    <w:rsid w:val="00FC2614"/>
    <w:rsid w:val="00FE5700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09EF-9888-4408-9203-93576A8D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Владимир Юрлов</cp:lastModifiedBy>
  <cp:revision>5</cp:revision>
  <cp:lastPrinted>2019-12-05T06:13:00Z</cp:lastPrinted>
  <dcterms:created xsi:type="dcterms:W3CDTF">2020-01-14T13:11:00Z</dcterms:created>
  <dcterms:modified xsi:type="dcterms:W3CDTF">2020-01-28T13:03:00Z</dcterms:modified>
</cp:coreProperties>
</file>