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3A" w:rsidRDefault="00B5143A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5143A" w:rsidRPr="001A0A2F" w:rsidRDefault="00B5143A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B5143A" w:rsidRPr="001A0A2F" w:rsidRDefault="00B5143A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B5143A" w:rsidRPr="001A0A2F" w:rsidRDefault="00B5143A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5143A" w:rsidRPr="001A0A2F" w:rsidRDefault="00B5143A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B5143A" w:rsidRDefault="00B5143A" w:rsidP="004944BD">
      <w:pPr>
        <w:pStyle w:val="a3"/>
      </w:pPr>
    </w:p>
    <w:p w:rsidR="00B5143A" w:rsidRPr="0069608E" w:rsidRDefault="00B5143A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B5143A" w:rsidRDefault="00B5143A" w:rsidP="004944BD">
      <w:pPr>
        <w:pStyle w:val="a3"/>
      </w:pPr>
    </w:p>
    <w:p w:rsidR="00B5143A" w:rsidRPr="00D131BF" w:rsidRDefault="00B5143A" w:rsidP="0015465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960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69608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9608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9608E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879C5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B5143A" w:rsidRDefault="00B5143A" w:rsidP="0016160F">
      <w:pPr>
        <w:pStyle w:val="a5"/>
        <w:rPr>
          <w:rFonts w:ascii="Times New Roman" w:hAnsi="Times New Roman"/>
        </w:rPr>
      </w:pPr>
    </w:p>
    <w:p w:rsidR="00B5143A" w:rsidRDefault="00B5143A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7E21">
        <w:rPr>
          <w:rFonts w:ascii="Times New Roman" w:hAnsi="Times New Roman"/>
        </w:rPr>
        <w:t>О присвоении адрес</w:t>
      </w:r>
      <w:r>
        <w:rPr>
          <w:rFonts w:ascii="Times New Roman" w:hAnsi="Times New Roman"/>
        </w:rPr>
        <w:t>а</w:t>
      </w:r>
      <w:r w:rsidRPr="000F38D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объекту капитального строительства</w:t>
      </w:r>
    </w:p>
    <w:p w:rsidR="00B5143A" w:rsidRDefault="00B5143A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(трансформаторной подстанции) ГБУ ДО ДООЦ </w:t>
      </w:r>
    </w:p>
    <w:p w:rsidR="00B5143A" w:rsidRPr="00637EEC" w:rsidRDefault="00B5143A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«</w:t>
      </w:r>
      <w:proofErr w:type="spellStart"/>
      <w:r w:rsidRPr="00637EEC">
        <w:rPr>
          <w:rFonts w:ascii="Times New Roman" w:hAnsi="Times New Roman"/>
          <w:sz w:val="24"/>
          <w:szCs w:val="24"/>
        </w:rPr>
        <w:t>Россонь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» им. Ю.А. Шадрина», расположенного в границах </w:t>
      </w:r>
    </w:p>
    <w:p w:rsidR="00B5143A" w:rsidRPr="00637EEC" w:rsidRDefault="00B5143A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EEC">
        <w:rPr>
          <w:rFonts w:ascii="Times New Roman" w:hAnsi="Times New Roman"/>
          <w:sz w:val="24"/>
          <w:szCs w:val="24"/>
        </w:rPr>
        <w:t>Кузёмкинского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 сельского поселения Кингисеппского </w:t>
      </w:r>
    </w:p>
    <w:p w:rsidR="00B5143A" w:rsidRPr="00637EEC" w:rsidRDefault="00B5143A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</w:p>
    <w:p w:rsidR="00B5143A" w:rsidRDefault="00B5143A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43A" w:rsidRPr="009B363E" w:rsidRDefault="00B5143A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</w:t>
      </w:r>
      <w:r w:rsidRPr="008F0D5B">
        <w:rPr>
          <w:rFonts w:ascii="Times New Roman" w:hAnsi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F7337">
        <w:rPr>
          <w:rFonts w:ascii="Times New Roman" w:hAnsi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/>
          <w:sz w:val="24"/>
          <w:szCs w:val="24"/>
        </w:rPr>
        <w:t xml:space="preserve">Уставом  МО «Кузёмкинское </w:t>
      </w:r>
      <w:proofErr w:type="gramStart"/>
      <w:r w:rsidRPr="008F0D5B">
        <w:rPr>
          <w:rFonts w:ascii="Times New Roman" w:hAnsi="Times New Roman"/>
          <w:sz w:val="24"/>
          <w:szCs w:val="24"/>
        </w:rPr>
        <w:t>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hAnsi="Times New Roman"/>
          <w:color w:val="000000"/>
          <w:sz w:val="24"/>
          <w:szCs w:val="24"/>
        </w:rPr>
        <w:t>» - №</w:t>
      </w:r>
      <w:r w:rsidRPr="008F0D5B">
        <w:rPr>
          <w:rFonts w:ascii="Times New Roman" w:hAnsi="Times New Roman"/>
          <w:color w:val="000000"/>
          <w:sz w:val="24"/>
          <w:szCs w:val="24"/>
        </w:rPr>
        <w:t>162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hAnsi="Times New Roman"/>
          <w:color w:val="000000"/>
          <w:sz w:val="24"/>
          <w:szCs w:val="24"/>
        </w:rPr>
        <w:t>8</w:t>
      </w:r>
      <w:r w:rsidRPr="005F7337">
        <w:rPr>
          <w:rFonts w:ascii="Times New Roman" w:hAnsi="Times New Roman"/>
          <w:color w:val="000000"/>
          <w:sz w:val="24"/>
          <w:szCs w:val="24"/>
        </w:rPr>
        <w:t>.0</w:t>
      </w:r>
      <w:r w:rsidRPr="008F0D5B">
        <w:rPr>
          <w:rFonts w:ascii="Times New Roman" w:hAnsi="Times New Roman"/>
          <w:color w:val="000000"/>
          <w:sz w:val="24"/>
          <w:szCs w:val="24"/>
        </w:rPr>
        <w:t>9</w:t>
      </w:r>
      <w:r w:rsidRPr="005F7337">
        <w:rPr>
          <w:rFonts w:ascii="Times New Roman" w:hAnsi="Times New Roman"/>
          <w:color w:val="000000"/>
          <w:sz w:val="24"/>
          <w:szCs w:val="24"/>
        </w:rPr>
        <w:t>.2015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hAnsi="Times New Roman"/>
          <w:color w:val="000000"/>
          <w:sz w:val="24"/>
          <w:szCs w:val="24"/>
        </w:rPr>
        <w:t>ю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hAnsi="Times New Roman"/>
          <w:color w:val="000000"/>
          <w:sz w:val="24"/>
          <w:szCs w:val="24"/>
        </w:rPr>
        <w:t>по п</w:t>
      </w:r>
      <w:r w:rsidRPr="005F7337">
        <w:rPr>
          <w:rFonts w:ascii="Times New Roman" w:hAnsi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hAnsi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hAnsi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End"/>
    </w:p>
    <w:p w:rsidR="00B5143A" w:rsidRPr="0016160F" w:rsidRDefault="00B5143A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5143A" w:rsidRPr="0016160F" w:rsidRDefault="00B5143A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6160F">
        <w:rPr>
          <w:rFonts w:ascii="Times New Roman" w:hAnsi="Times New Roman"/>
          <w:b/>
          <w:sz w:val="24"/>
          <w:szCs w:val="24"/>
        </w:rPr>
        <w:t>остановляет:</w:t>
      </w:r>
    </w:p>
    <w:p w:rsidR="00B5143A" w:rsidRPr="0016160F" w:rsidRDefault="00B5143A" w:rsidP="00B85E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143A" w:rsidRDefault="00B5143A" w:rsidP="00B124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6160F">
        <w:rPr>
          <w:rFonts w:ascii="Times New Roman" w:hAnsi="Times New Roman"/>
          <w:sz w:val="24"/>
          <w:szCs w:val="24"/>
        </w:rPr>
        <w:t>.</w:t>
      </w:r>
      <w:r w:rsidRPr="00B1242E">
        <w:rPr>
          <w:sz w:val="24"/>
          <w:szCs w:val="24"/>
        </w:rPr>
        <w:t xml:space="preserve"> </w:t>
      </w:r>
      <w:bookmarkStart w:id="1" w:name="_Hlk11847295"/>
      <w:r>
        <w:rPr>
          <w:rFonts w:ascii="Times New Roman" w:hAnsi="Times New Roman"/>
          <w:sz w:val="24"/>
          <w:szCs w:val="24"/>
        </w:rPr>
        <w:t>Присвоить объекту капитального строительства (трансформаторной подстанции) ГБУ ДО ДООЦ «</w:t>
      </w:r>
      <w:proofErr w:type="spellStart"/>
      <w:r>
        <w:rPr>
          <w:rFonts w:ascii="Times New Roman" w:hAnsi="Times New Roman"/>
          <w:sz w:val="24"/>
          <w:szCs w:val="24"/>
        </w:rPr>
        <w:t>Россонь</w:t>
      </w:r>
      <w:proofErr w:type="spellEnd"/>
      <w:r>
        <w:rPr>
          <w:rFonts w:ascii="Times New Roman" w:hAnsi="Times New Roman"/>
          <w:sz w:val="24"/>
          <w:szCs w:val="24"/>
        </w:rPr>
        <w:t xml:space="preserve">» им. Ю.А. Шадрина» с кадастровым номером 47:20:0602006:97, расположенному в границах </w:t>
      </w:r>
      <w:proofErr w:type="spellStart"/>
      <w:r>
        <w:rPr>
          <w:rFonts w:ascii="Times New Roman" w:hAnsi="Times New Roman"/>
          <w:sz w:val="24"/>
          <w:szCs w:val="24"/>
        </w:rPr>
        <w:t>Куземкинского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области, на </w:t>
      </w:r>
      <w:r w:rsidRPr="0016160F">
        <w:rPr>
          <w:rFonts w:ascii="Times New Roman" w:hAnsi="Times New Roman"/>
          <w:sz w:val="24"/>
          <w:szCs w:val="24"/>
        </w:rPr>
        <w:t>земельно</w:t>
      </w:r>
      <w:r>
        <w:rPr>
          <w:rFonts w:ascii="Times New Roman" w:hAnsi="Times New Roman"/>
          <w:sz w:val="24"/>
          <w:szCs w:val="24"/>
        </w:rPr>
        <w:t>м</w:t>
      </w:r>
      <w:r w:rsidRPr="0016160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е</w:t>
      </w:r>
      <w:r w:rsidRPr="0016160F">
        <w:rPr>
          <w:rFonts w:ascii="Times New Roman" w:hAnsi="Times New Roman"/>
          <w:sz w:val="24"/>
          <w:szCs w:val="24"/>
        </w:rPr>
        <w:t xml:space="preserve">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4331511"/>
      <w:bookmarkStart w:id="3" w:name="_Hlk535241649"/>
      <w:bookmarkStart w:id="4" w:name="_Hlk5192129"/>
      <w:r w:rsidRPr="00B1242E">
        <w:rPr>
          <w:rFonts w:ascii="Times New Roman" w:hAnsi="Times New Roman"/>
          <w:sz w:val="24"/>
          <w:szCs w:val="24"/>
        </w:rPr>
        <w:t>47:20:06</w:t>
      </w:r>
      <w:r>
        <w:rPr>
          <w:rFonts w:ascii="Times New Roman" w:hAnsi="Times New Roman"/>
          <w:sz w:val="24"/>
          <w:szCs w:val="24"/>
        </w:rPr>
        <w:t>21001</w:t>
      </w:r>
      <w:r w:rsidRPr="00B124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</w:t>
      </w:r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B1242E">
        <w:rPr>
          <w:rFonts w:ascii="Times New Roman" w:hAnsi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</w:t>
      </w:r>
      <w:r>
        <w:rPr>
          <w:rFonts w:ascii="Times New Roman" w:hAnsi="Times New Roman"/>
          <w:sz w:val="24"/>
          <w:szCs w:val="24"/>
        </w:rPr>
        <w:t>соор</w:t>
      </w:r>
      <w:bookmarkEnd w:id="1"/>
      <w:bookmarkEnd w:id="3"/>
      <w:r>
        <w:rPr>
          <w:rFonts w:ascii="Times New Roman" w:hAnsi="Times New Roman"/>
          <w:sz w:val="24"/>
          <w:szCs w:val="24"/>
        </w:rPr>
        <w:t>ужение 1.</w:t>
      </w:r>
    </w:p>
    <w:bookmarkEnd w:id="4"/>
    <w:p w:rsidR="00B5143A" w:rsidRDefault="00B5143A" w:rsidP="004B7D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710FE">
        <w:rPr>
          <w:rFonts w:ascii="Times New Roman" w:hAnsi="Times New Roman"/>
          <w:sz w:val="24"/>
          <w:szCs w:val="24"/>
        </w:rPr>
        <w:t>Специалисту администрации внести сведения об адрес</w:t>
      </w:r>
      <w:r>
        <w:rPr>
          <w:rFonts w:ascii="Times New Roman" w:hAnsi="Times New Roman"/>
          <w:sz w:val="24"/>
          <w:szCs w:val="24"/>
        </w:rPr>
        <w:t>е</w:t>
      </w:r>
      <w:r w:rsidRPr="007710FE">
        <w:rPr>
          <w:rFonts w:ascii="Times New Roman" w:hAnsi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B5143A" w:rsidRDefault="00B5143A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B5143A" w:rsidRPr="004165AE" w:rsidRDefault="00B5143A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B5143A" w:rsidRDefault="00B5143A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5143A" w:rsidRDefault="00B5143A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5143A" w:rsidRDefault="00B5143A" w:rsidP="004A1F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B5143A" w:rsidRPr="00B37E21" w:rsidRDefault="00B5143A" w:rsidP="00B37E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«Кузёмкинское сельское поселение»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С.А.Демченко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5143A" w:rsidRDefault="00B5143A"/>
    <w:p w:rsidR="00B5143A" w:rsidRDefault="00B5143A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5143A" w:rsidRDefault="00B5143A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5143A" w:rsidRDefault="00B5143A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5143A" w:rsidRDefault="00B5143A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5143A" w:rsidRDefault="00B5143A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5143A" w:rsidRDefault="00B5143A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5143A" w:rsidRDefault="00B5143A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5143A" w:rsidRDefault="00B5143A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5143A" w:rsidRDefault="00B5143A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B5143A" w:rsidRDefault="00B5143A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sectPr w:rsidR="00B5143A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A2F"/>
    <w:rsid w:val="00020AFB"/>
    <w:rsid w:val="000315C8"/>
    <w:rsid w:val="00053919"/>
    <w:rsid w:val="00057D81"/>
    <w:rsid w:val="0007181E"/>
    <w:rsid w:val="00080C95"/>
    <w:rsid w:val="000909D5"/>
    <w:rsid w:val="000A0BA5"/>
    <w:rsid w:val="000D1E78"/>
    <w:rsid w:val="000E07CC"/>
    <w:rsid w:val="000E31AB"/>
    <w:rsid w:val="000F38D3"/>
    <w:rsid w:val="001013BC"/>
    <w:rsid w:val="00120049"/>
    <w:rsid w:val="00137D03"/>
    <w:rsid w:val="00147C07"/>
    <w:rsid w:val="0015465B"/>
    <w:rsid w:val="0016160F"/>
    <w:rsid w:val="0016330C"/>
    <w:rsid w:val="00171C70"/>
    <w:rsid w:val="00173539"/>
    <w:rsid w:val="0017405B"/>
    <w:rsid w:val="00176482"/>
    <w:rsid w:val="00184448"/>
    <w:rsid w:val="001942E8"/>
    <w:rsid w:val="001A0A2F"/>
    <w:rsid w:val="001B30F1"/>
    <w:rsid w:val="001B6285"/>
    <w:rsid w:val="001C1F1D"/>
    <w:rsid w:val="001D1B74"/>
    <w:rsid w:val="001E2EFD"/>
    <w:rsid w:val="001F5D28"/>
    <w:rsid w:val="001F78C9"/>
    <w:rsid w:val="00202A1E"/>
    <w:rsid w:val="00222A15"/>
    <w:rsid w:val="00227D88"/>
    <w:rsid w:val="00254705"/>
    <w:rsid w:val="00254ABB"/>
    <w:rsid w:val="00270583"/>
    <w:rsid w:val="00283E47"/>
    <w:rsid w:val="00290E44"/>
    <w:rsid w:val="002A14D4"/>
    <w:rsid w:val="002A316D"/>
    <w:rsid w:val="002B0A75"/>
    <w:rsid w:val="00332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85A29"/>
    <w:rsid w:val="00493072"/>
    <w:rsid w:val="004944BD"/>
    <w:rsid w:val="004A1F36"/>
    <w:rsid w:val="004A2C96"/>
    <w:rsid w:val="004B7DD3"/>
    <w:rsid w:val="004C54AD"/>
    <w:rsid w:val="004E1D65"/>
    <w:rsid w:val="005066CF"/>
    <w:rsid w:val="00521105"/>
    <w:rsid w:val="00524E64"/>
    <w:rsid w:val="005417A0"/>
    <w:rsid w:val="0054433A"/>
    <w:rsid w:val="00565404"/>
    <w:rsid w:val="005A209A"/>
    <w:rsid w:val="005C6255"/>
    <w:rsid w:val="005D6F1D"/>
    <w:rsid w:val="005E2913"/>
    <w:rsid w:val="005E3862"/>
    <w:rsid w:val="005F7337"/>
    <w:rsid w:val="006155B5"/>
    <w:rsid w:val="00622D16"/>
    <w:rsid w:val="00624EAE"/>
    <w:rsid w:val="006255BB"/>
    <w:rsid w:val="00637EEC"/>
    <w:rsid w:val="00644BA8"/>
    <w:rsid w:val="00653B51"/>
    <w:rsid w:val="00655AF3"/>
    <w:rsid w:val="0066081D"/>
    <w:rsid w:val="00680E84"/>
    <w:rsid w:val="0069608E"/>
    <w:rsid w:val="006B0752"/>
    <w:rsid w:val="006C2C2D"/>
    <w:rsid w:val="0070312A"/>
    <w:rsid w:val="00734249"/>
    <w:rsid w:val="007710FE"/>
    <w:rsid w:val="0077503C"/>
    <w:rsid w:val="007B30C2"/>
    <w:rsid w:val="007B70E5"/>
    <w:rsid w:val="00800762"/>
    <w:rsid w:val="00803C51"/>
    <w:rsid w:val="00804042"/>
    <w:rsid w:val="008168A4"/>
    <w:rsid w:val="0085416F"/>
    <w:rsid w:val="00862029"/>
    <w:rsid w:val="008811E7"/>
    <w:rsid w:val="00896CDB"/>
    <w:rsid w:val="008A1F00"/>
    <w:rsid w:val="008B53BC"/>
    <w:rsid w:val="008C3B30"/>
    <w:rsid w:val="008C3F33"/>
    <w:rsid w:val="008E60D4"/>
    <w:rsid w:val="008F0D5B"/>
    <w:rsid w:val="009848D4"/>
    <w:rsid w:val="00985A12"/>
    <w:rsid w:val="009B363E"/>
    <w:rsid w:val="00A071F0"/>
    <w:rsid w:val="00A24B86"/>
    <w:rsid w:val="00A416F6"/>
    <w:rsid w:val="00A54F09"/>
    <w:rsid w:val="00AA073F"/>
    <w:rsid w:val="00AA26FC"/>
    <w:rsid w:val="00AA539F"/>
    <w:rsid w:val="00AD734D"/>
    <w:rsid w:val="00AE3FD1"/>
    <w:rsid w:val="00B030F4"/>
    <w:rsid w:val="00B06B2F"/>
    <w:rsid w:val="00B10E9D"/>
    <w:rsid w:val="00B1242E"/>
    <w:rsid w:val="00B25726"/>
    <w:rsid w:val="00B26AFD"/>
    <w:rsid w:val="00B27002"/>
    <w:rsid w:val="00B37E21"/>
    <w:rsid w:val="00B5143A"/>
    <w:rsid w:val="00B52136"/>
    <w:rsid w:val="00B7681D"/>
    <w:rsid w:val="00B77F24"/>
    <w:rsid w:val="00B85E01"/>
    <w:rsid w:val="00BA6E76"/>
    <w:rsid w:val="00BC504C"/>
    <w:rsid w:val="00BE6288"/>
    <w:rsid w:val="00BF3952"/>
    <w:rsid w:val="00C03E71"/>
    <w:rsid w:val="00C41D2D"/>
    <w:rsid w:val="00C4617A"/>
    <w:rsid w:val="00C500AB"/>
    <w:rsid w:val="00C879C5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41C02"/>
    <w:rsid w:val="00D52F3A"/>
    <w:rsid w:val="00D6152B"/>
    <w:rsid w:val="00D643B9"/>
    <w:rsid w:val="00D71BCA"/>
    <w:rsid w:val="00D74823"/>
    <w:rsid w:val="00D76D0F"/>
    <w:rsid w:val="00D8032C"/>
    <w:rsid w:val="00D86C6A"/>
    <w:rsid w:val="00DD4027"/>
    <w:rsid w:val="00E00CCC"/>
    <w:rsid w:val="00E0241D"/>
    <w:rsid w:val="00E46049"/>
    <w:rsid w:val="00E463F9"/>
    <w:rsid w:val="00E52C16"/>
    <w:rsid w:val="00E85808"/>
    <w:rsid w:val="00E86170"/>
    <w:rsid w:val="00EB307C"/>
    <w:rsid w:val="00EF1A82"/>
    <w:rsid w:val="00EF34F0"/>
    <w:rsid w:val="00F02082"/>
    <w:rsid w:val="00F26437"/>
    <w:rsid w:val="00F43FA1"/>
    <w:rsid w:val="00F4595D"/>
    <w:rsid w:val="00F973EB"/>
    <w:rsid w:val="00FA6D70"/>
    <w:rsid w:val="00FB6040"/>
    <w:rsid w:val="00FD7BB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A0A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62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62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B62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B62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B62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B62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A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62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628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628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628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628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6285"/>
    <w:rPr>
      <w:rFonts w:ascii="Cambria" w:hAnsi="Cambria" w:cs="Times New Roman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1A0A2F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A0A2F"/>
    <w:rPr>
      <w:rFonts w:ascii="Times New Roman" w:hAnsi="Times New Roman" w:cs="Times New Roman"/>
      <w:b/>
      <w:color w:val="000000"/>
      <w:sz w:val="20"/>
      <w:szCs w:val="20"/>
    </w:rPr>
  </w:style>
  <w:style w:type="paragraph" w:styleId="a5">
    <w:name w:val="No Spacing"/>
    <w:uiPriority w:val="99"/>
    <w:qFormat/>
    <w:rsid w:val="001A0A2F"/>
  </w:style>
  <w:style w:type="paragraph" w:styleId="a6">
    <w:name w:val="Balloon Text"/>
    <w:basedOn w:val="a"/>
    <w:link w:val="a7"/>
    <w:uiPriority w:val="99"/>
    <w:semiHidden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29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6160F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F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Черезов Сергей Валентинович</cp:lastModifiedBy>
  <cp:revision>48</cp:revision>
  <cp:lastPrinted>2020-01-23T09:21:00Z</cp:lastPrinted>
  <dcterms:created xsi:type="dcterms:W3CDTF">2015-07-03T10:58:00Z</dcterms:created>
  <dcterms:modified xsi:type="dcterms:W3CDTF">2020-01-23T09:21:00Z</dcterms:modified>
</cp:coreProperties>
</file>