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13" w:rsidRPr="00302BFF" w:rsidRDefault="00456C13" w:rsidP="00456C13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3" w:rsidRPr="00302BFF" w:rsidRDefault="00456C13" w:rsidP="00456C13">
      <w:pPr>
        <w:pStyle w:val="ConsPlusTitle"/>
        <w:jc w:val="center"/>
      </w:pPr>
      <w:r w:rsidRPr="00302BFF">
        <w:t xml:space="preserve">Администрация </w:t>
      </w:r>
    </w:p>
    <w:p w:rsidR="00456C13" w:rsidRPr="00302BFF" w:rsidRDefault="00456C13" w:rsidP="00456C13">
      <w:pPr>
        <w:pStyle w:val="ConsPlusTitle"/>
        <w:jc w:val="center"/>
      </w:pPr>
      <w:r w:rsidRPr="00302BFF">
        <w:t>муниципального образования</w:t>
      </w:r>
    </w:p>
    <w:p w:rsidR="00456C13" w:rsidRPr="00302BFF" w:rsidRDefault="00456C13" w:rsidP="00456C13">
      <w:pPr>
        <w:pStyle w:val="ConsPlusTitle"/>
        <w:jc w:val="center"/>
      </w:pPr>
      <w:r w:rsidRPr="00302BFF">
        <w:t>«</w:t>
      </w:r>
      <w:proofErr w:type="spellStart"/>
      <w:r w:rsidRPr="00302BFF">
        <w:t>Кузёмкинское</w:t>
      </w:r>
      <w:proofErr w:type="spellEnd"/>
      <w:r w:rsidRPr="00302BFF">
        <w:t xml:space="preserve"> сельское поселение»</w:t>
      </w:r>
    </w:p>
    <w:p w:rsidR="00456C13" w:rsidRPr="00302BFF" w:rsidRDefault="00456C13" w:rsidP="00456C13">
      <w:pPr>
        <w:pStyle w:val="ConsPlusTitle"/>
        <w:jc w:val="center"/>
      </w:pPr>
      <w:proofErr w:type="spellStart"/>
      <w:r w:rsidRPr="00302BFF">
        <w:t>Кингисеппского</w:t>
      </w:r>
      <w:proofErr w:type="spellEnd"/>
      <w:r w:rsidRPr="00302BFF">
        <w:t xml:space="preserve"> муниципального района</w:t>
      </w:r>
    </w:p>
    <w:p w:rsidR="00456C13" w:rsidRPr="00302BFF" w:rsidRDefault="00456C13" w:rsidP="00456C13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456C13" w:rsidRPr="00302BFF" w:rsidRDefault="00456C13" w:rsidP="00456C13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456C13" w:rsidRPr="00302BFF" w:rsidRDefault="00456C13" w:rsidP="00456C13">
      <w:pPr>
        <w:pStyle w:val="ConsPlusTitle"/>
        <w:jc w:val="center"/>
      </w:pPr>
      <w:r w:rsidRPr="00302BFF">
        <w:t>ПО С Т А Н О В Л Е Н И Е</w:t>
      </w:r>
    </w:p>
    <w:p w:rsidR="00456C13" w:rsidRDefault="00456C13" w:rsidP="00456C13">
      <w:pPr>
        <w:spacing w:line="360" w:lineRule="auto"/>
        <w:rPr>
          <w:b/>
        </w:rPr>
      </w:pPr>
      <w:r w:rsidRPr="003C0031">
        <w:t xml:space="preserve">                                             </w:t>
      </w:r>
      <w:r>
        <w:rPr>
          <w:b/>
        </w:rPr>
        <w:t xml:space="preserve"> </w:t>
      </w:r>
    </w:p>
    <w:p w:rsidR="00456C13" w:rsidRPr="00456C13" w:rsidRDefault="008848B3" w:rsidP="00456C13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08</w:t>
      </w:r>
      <w:r w:rsidR="00456C13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7</w:t>
      </w:r>
      <w:r w:rsidR="00456C13">
        <w:rPr>
          <w:b w:val="0"/>
          <w:sz w:val="24"/>
          <w:szCs w:val="24"/>
        </w:rPr>
        <w:t>.2020 г.</w:t>
      </w:r>
      <w:r w:rsidR="005103FA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                    </w:t>
      </w:r>
      <w:r w:rsidR="005103FA">
        <w:rPr>
          <w:b w:val="0"/>
          <w:sz w:val="24"/>
          <w:szCs w:val="24"/>
        </w:rPr>
        <w:t xml:space="preserve"> №</w:t>
      </w:r>
      <w:r w:rsidR="00467F7F">
        <w:rPr>
          <w:b w:val="0"/>
          <w:sz w:val="24"/>
          <w:szCs w:val="24"/>
        </w:rPr>
        <w:t xml:space="preserve"> </w:t>
      </w:r>
      <w:r w:rsidR="00AD763F">
        <w:rPr>
          <w:b w:val="0"/>
          <w:sz w:val="24"/>
          <w:szCs w:val="24"/>
        </w:rPr>
        <w:t xml:space="preserve"> </w:t>
      </w:r>
      <w:r w:rsidR="00A9473D">
        <w:rPr>
          <w:b w:val="0"/>
          <w:sz w:val="24"/>
          <w:szCs w:val="24"/>
        </w:rPr>
        <w:t>88</w:t>
      </w:r>
    </w:p>
    <w:p w:rsidR="00456C13" w:rsidRDefault="00456C13" w:rsidP="00456C13">
      <w:pPr>
        <w:rPr>
          <w:rFonts w:ascii="Times New Roman" w:hAnsi="Times New Roman" w:cs="Times New Roman"/>
          <w:sz w:val="24"/>
          <w:szCs w:val="24"/>
        </w:rPr>
      </w:pPr>
    </w:p>
    <w:p w:rsidR="008848B3" w:rsidRDefault="00456C13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48B3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</w:t>
      </w:r>
    </w:p>
    <w:p w:rsidR="008848B3" w:rsidRDefault="001814C0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2244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2447D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22447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8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8B3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</w:p>
    <w:p w:rsidR="00AE079E" w:rsidRDefault="008848B3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  <w:r w:rsidR="00AE079E">
        <w:rPr>
          <w:rFonts w:ascii="Times New Roman" w:hAnsi="Times New Roman" w:cs="Times New Roman"/>
          <w:sz w:val="24"/>
          <w:szCs w:val="24"/>
        </w:rPr>
        <w:t xml:space="preserve">№ 239 </w:t>
      </w:r>
      <w:proofErr w:type="gramStart"/>
      <w:r w:rsidR="00AE079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E079E" w:rsidRDefault="00AE079E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12.12.2018 г. </w:t>
      </w:r>
      <w:r w:rsidR="008848B3">
        <w:rPr>
          <w:rFonts w:ascii="Times New Roman" w:hAnsi="Times New Roman" w:cs="Times New Roman"/>
          <w:sz w:val="24"/>
          <w:szCs w:val="24"/>
        </w:rPr>
        <w:t>«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8B3">
        <w:rPr>
          <w:rFonts w:ascii="Times New Roman" w:hAnsi="Times New Roman" w:cs="Times New Roman"/>
          <w:sz w:val="24"/>
          <w:szCs w:val="24"/>
        </w:rPr>
        <w:t>утверждении перечня должностных лиц,</w:t>
      </w:r>
    </w:p>
    <w:p w:rsidR="00AE079E" w:rsidRDefault="00AE079E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848B3">
        <w:rPr>
          <w:rFonts w:ascii="Times New Roman" w:hAnsi="Times New Roman" w:cs="Times New Roman"/>
          <w:sz w:val="24"/>
          <w:szCs w:val="24"/>
        </w:rPr>
        <w:t>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8B3">
        <w:rPr>
          <w:rFonts w:ascii="Times New Roman" w:hAnsi="Times New Roman" w:cs="Times New Roman"/>
          <w:sz w:val="24"/>
          <w:szCs w:val="24"/>
        </w:rPr>
        <w:t xml:space="preserve">составлять протоколы </w:t>
      </w:r>
      <w:proofErr w:type="gramStart"/>
      <w:r w:rsidR="008848B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848B3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</w:p>
    <w:p w:rsidR="00AE079E" w:rsidRDefault="008848B3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="00AE0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AE079E" w:rsidRDefault="008848B3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AE079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gramStart"/>
      <w:r w:rsidR="0022447D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456C13" w:rsidRDefault="0022447D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области»</w:t>
      </w:r>
    </w:p>
    <w:p w:rsidR="00276904" w:rsidRDefault="00276904" w:rsidP="00CE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5A" w:rsidRDefault="001814C0" w:rsidP="00CE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848B3">
        <w:rPr>
          <w:rFonts w:ascii="Times New Roman" w:hAnsi="Times New Roman" w:cs="Times New Roman"/>
          <w:sz w:val="24"/>
          <w:szCs w:val="24"/>
        </w:rPr>
        <w:t>организационно-штатными изменениями, в соответствии с законом Ленинградской области от 02.07.2003 г. № 47-оз «Об административных правонарушениях», законом Ленинградской области от 13.10.2006 г.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575A" w:rsidRDefault="00FE575A" w:rsidP="00C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575A" w:rsidRDefault="00FE575A" w:rsidP="00C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857FC6" w:rsidRPr="00FE575A" w:rsidRDefault="00857FC6" w:rsidP="00C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079E" w:rsidRPr="00AE079E" w:rsidRDefault="008848B3" w:rsidP="00AE079E">
      <w:pPr>
        <w:pStyle w:val="a7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079E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</w:t>
      </w:r>
      <w:r w:rsidR="001814C0" w:rsidRPr="00AE07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14C0" w:rsidRPr="00AE079E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1814C0" w:rsidRPr="00AE079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AE079E">
        <w:rPr>
          <w:rFonts w:ascii="Times New Roman" w:hAnsi="Times New Roman" w:cs="Times New Roman"/>
          <w:sz w:val="24"/>
          <w:szCs w:val="24"/>
        </w:rPr>
        <w:t xml:space="preserve">от 12.12.2018 г. № </w:t>
      </w:r>
      <w:r w:rsidR="00AE079E" w:rsidRPr="00AE079E">
        <w:rPr>
          <w:rFonts w:ascii="Times New Roman" w:hAnsi="Times New Roman" w:cs="Times New Roman"/>
          <w:sz w:val="24"/>
          <w:szCs w:val="24"/>
        </w:rPr>
        <w:t>239 «Об утверждении перечня должностных лиц, уполномоченных составлять протоколы об административных правонарушениях МО «</w:t>
      </w:r>
      <w:proofErr w:type="spellStart"/>
      <w:r w:rsidR="00AE079E" w:rsidRPr="00AE079E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AE079E" w:rsidRPr="00AE079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E079E">
        <w:rPr>
          <w:rFonts w:ascii="Times New Roman" w:hAnsi="Times New Roman" w:cs="Times New Roman"/>
          <w:sz w:val="24"/>
          <w:szCs w:val="24"/>
        </w:rPr>
        <w:t xml:space="preserve">, утвердив новый перечень должностных лиц, правомочных составлять протоколы об административных правонарушениях (Приложение № 1).   </w:t>
      </w:r>
      <w:r w:rsidR="00AE079E" w:rsidRPr="00AE07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75A" w:rsidRPr="00AE079E" w:rsidRDefault="00FE575A" w:rsidP="00AE079E">
      <w:pPr>
        <w:pStyle w:val="a7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079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 и размещению на официальном сайте муниципального образования «</w:t>
      </w:r>
      <w:proofErr w:type="spellStart"/>
      <w:r w:rsidRPr="00AE079E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AE079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AE079E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AE079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AE079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hyperlink r:id="rId7" w:history="1">
        <w:r w:rsidRPr="00AE079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E079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</w:t>
        </w:r>
        <w:proofErr w:type="spellStart"/>
        <w:r w:rsidRPr="00AE079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куземкинское</w:t>
        </w:r>
        <w:proofErr w:type="gramStart"/>
        <w:r w:rsidRPr="00AE079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</w:t>
        </w:r>
        <w:proofErr w:type="gramEnd"/>
        <w:r w:rsidRPr="00AE079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</w:t>
        </w:r>
        <w:proofErr w:type="spellEnd"/>
      </w:hyperlink>
      <w:r w:rsidRPr="00AE079E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AE07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575A" w:rsidRPr="00FE575A" w:rsidRDefault="00FE575A" w:rsidP="00AE079E">
      <w:pPr>
        <w:pStyle w:val="1"/>
        <w:numPr>
          <w:ilvl w:val="0"/>
          <w:numId w:val="13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E575A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FE575A" w:rsidRPr="00FE575A" w:rsidRDefault="00FE575A" w:rsidP="00AE079E">
      <w:pPr>
        <w:pStyle w:val="1"/>
        <w:numPr>
          <w:ilvl w:val="0"/>
          <w:numId w:val="13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75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E575A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56C13" w:rsidRDefault="00456C13" w:rsidP="00AE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FC6" w:rsidRDefault="00857FC6" w:rsidP="00AE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6C13" w:rsidRPr="00FE575A" w:rsidRDefault="00456C13" w:rsidP="00AE0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75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E575A">
        <w:rPr>
          <w:rFonts w:ascii="Times New Roman" w:hAnsi="Times New Roman" w:cs="Times New Roman"/>
          <w:sz w:val="24"/>
          <w:szCs w:val="24"/>
        </w:rPr>
        <w:t xml:space="preserve"> </w:t>
      </w:r>
      <w:r w:rsidR="00847660">
        <w:rPr>
          <w:rFonts w:ascii="Times New Roman" w:hAnsi="Times New Roman" w:cs="Times New Roman"/>
          <w:sz w:val="24"/>
          <w:szCs w:val="24"/>
        </w:rPr>
        <w:t>МО</w:t>
      </w:r>
    </w:p>
    <w:p w:rsidR="00456C13" w:rsidRPr="00FE575A" w:rsidRDefault="00847660" w:rsidP="00AE0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              С.А.Демченко</w:t>
      </w:r>
    </w:p>
    <w:p w:rsidR="00456C13" w:rsidRPr="00704A84" w:rsidRDefault="00456C13" w:rsidP="00AE07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6C13">
        <w:rPr>
          <w:rFonts w:ascii="Times New Roman" w:hAnsi="Times New Roman" w:cs="Times New Roman"/>
          <w:sz w:val="24"/>
          <w:szCs w:val="24"/>
        </w:rPr>
        <w:br w:type="page"/>
      </w:r>
      <w:r w:rsidRPr="00704A84">
        <w:rPr>
          <w:rFonts w:ascii="Times New Roman" w:hAnsi="Times New Roman" w:cs="Times New Roman"/>
        </w:rPr>
        <w:lastRenderedPageBreak/>
        <w:t xml:space="preserve">                                           </w:t>
      </w:r>
      <w:r w:rsidR="00AE079E">
        <w:rPr>
          <w:rFonts w:ascii="Times New Roman" w:hAnsi="Times New Roman" w:cs="Times New Roman"/>
        </w:rPr>
        <w:t xml:space="preserve"> </w:t>
      </w:r>
      <w:r w:rsidR="00A9473D">
        <w:rPr>
          <w:rFonts w:ascii="Times New Roman" w:hAnsi="Times New Roman" w:cs="Times New Roman"/>
        </w:rPr>
        <w:t xml:space="preserve">                              </w:t>
      </w:r>
      <w:r w:rsidRPr="00704A84">
        <w:rPr>
          <w:rFonts w:ascii="Times New Roman" w:hAnsi="Times New Roman" w:cs="Times New Roman"/>
        </w:rPr>
        <w:t>Приложение</w:t>
      </w:r>
      <w:r w:rsidR="00AE079E">
        <w:rPr>
          <w:rFonts w:ascii="Times New Roman" w:hAnsi="Times New Roman" w:cs="Times New Roman"/>
        </w:rPr>
        <w:t xml:space="preserve"> </w:t>
      </w:r>
      <w:r w:rsidR="00A9473D">
        <w:rPr>
          <w:rFonts w:ascii="Times New Roman" w:hAnsi="Times New Roman" w:cs="Times New Roman"/>
        </w:rPr>
        <w:t xml:space="preserve">№ 1 </w:t>
      </w:r>
      <w:r w:rsidRPr="00704A84">
        <w:rPr>
          <w:rFonts w:ascii="Times New Roman" w:hAnsi="Times New Roman" w:cs="Times New Roman"/>
        </w:rPr>
        <w:t>к постановлению администрации</w:t>
      </w:r>
      <w:r w:rsidR="00A9473D">
        <w:rPr>
          <w:rFonts w:ascii="Times New Roman" w:hAnsi="Times New Roman" w:cs="Times New Roman"/>
        </w:rPr>
        <w:t xml:space="preserve"> МО</w:t>
      </w:r>
    </w:p>
    <w:p w:rsidR="00456C13" w:rsidRPr="00704A84" w:rsidRDefault="00456C13" w:rsidP="00AE07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A84">
        <w:rPr>
          <w:rFonts w:ascii="Times New Roman" w:hAnsi="Times New Roman" w:cs="Times New Roman"/>
        </w:rPr>
        <w:t xml:space="preserve"> </w:t>
      </w:r>
      <w:r w:rsidR="00847660" w:rsidRPr="00704A84">
        <w:rPr>
          <w:rFonts w:ascii="Times New Roman" w:hAnsi="Times New Roman" w:cs="Times New Roman"/>
        </w:rPr>
        <w:t xml:space="preserve"> «</w:t>
      </w:r>
      <w:proofErr w:type="spellStart"/>
      <w:r w:rsidR="00847660" w:rsidRPr="00704A84">
        <w:rPr>
          <w:rFonts w:ascii="Times New Roman" w:hAnsi="Times New Roman" w:cs="Times New Roman"/>
        </w:rPr>
        <w:t>Кузёмкинское</w:t>
      </w:r>
      <w:proofErr w:type="spellEnd"/>
      <w:r w:rsidR="00847660" w:rsidRPr="00704A84">
        <w:rPr>
          <w:rFonts w:ascii="Times New Roman" w:hAnsi="Times New Roman" w:cs="Times New Roman"/>
        </w:rPr>
        <w:t xml:space="preserve"> сельское поселение»</w:t>
      </w:r>
      <w:r w:rsidR="00A9473D">
        <w:rPr>
          <w:rFonts w:ascii="Times New Roman" w:hAnsi="Times New Roman" w:cs="Times New Roman"/>
        </w:rPr>
        <w:t xml:space="preserve"> </w:t>
      </w:r>
      <w:proofErr w:type="spellStart"/>
      <w:r w:rsidR="00A9473D">
        <w:rPr>
          <w:rFonts w:ascii="Times New Roman" w:hAnsi="Times New Roman" w:cs="Times New Roman"/>
        </w:rPr>
        <w:t>Кингисеппского</w:t>
      </w:r>
      <w:proofErr w:type="spellEnd"/>
    </w:p>
    <w:p w:rsidR="00847660" w:rsidRPr="00704A84" w:rsidRDefault="00847660" w:rsidP="00AE07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A84">
        <w:rPr>
          <w:rFonts w:ascii="Times New Roman" w:hAnsi="Times New Roman" w:cs="Times New Roman"/>
        </w:rPr>
        <w:t>муниципального района</w:t>
      </w:r>
      <w:r w:rsidR="00A9473D">
        <w:rPr>
          <w:rFonts w:ascii="Times New Roman" w:hAnsi="Times New Roman" w:cs="Times New Roman"/>
        </w:rPr>
        <w:t xml:space="preserve"> </w:t>
      </w:r>
      <w:r w:rsidRPr="00704A84">
        <w:rPr>
          <w:rFonts w:ascii="Times New Roman" w:hAnsi="Times New Roman" w:cs="Times New Roman"/>
        </w:rPr>
        <w:t>Ленинградской области</w:t>
      </w:r>
    </w:p>
    <w:p w:rsidR="00A9473D" w:rsidRDefault="00456C13" w:rsidP="00AE07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A84">
        <w:rPr>
          <w:rFonts w:ascii="Times New Roman" w:hAnsi="Times New Roman" w:cs="Times New Roman"/>
        </w:rPr>
        <w:t xml:space="preserve">                                                                                                       от </w:t>
      </w:r>
      <w:r w:rsidR="00AE079E">
        <w:rPr>
          <w:rFonts w:ascii="Times New Roman" w:hAnsi="Times New Roman" w:cs="Times New Roman"/>
        </w:rPr>
        <w:t>08.</w:t>
      </w:r>
      <w:r w:rsidRPr="00704A84">
        <w:rPr>
          <w:rFonts w:ascii="Times New Roman" w:hAnsi="Times New Roman" w:cs="Times New Roman"/>
        </w:rPr>
        <w:t>0</w:t>
      </w:r>
      <w:r w:rsidR="00AE079E">
        <w:rPr>
          <w:rFonts w:ascii="Times New Roman" w:hAnsi="Times New Roman" w:cs="Times New Roman"/>
        </w:rPr>
        <w:t>7</w:t>
      </w:r>
      <w:r w:rsidRPr="00704A84">
        <w:rPr>
          <w:rFonts w:ascii="Times New Roman" w:hAnsi="Times New Roman" w:cs="Times New Roman"/>
        </w:rPr>
        <w:t>.2020 г. №</w:t>
      </w:r>
      <w:r w:rsidR="00A9473D">
        <w:rPr>
          <w:rFonts w:ascii="Times New Roman" w:hAnsi="Times New Roman" w:cs="Times New Roman"/>
        </w:rPr>
        <w:t xml:space="preserve"> 88</w:t>
      </w:r>
    </w:p>
    <w:p w:rsidR="00A9473D" w:rsidRDefault="00A9473D" w:rsidP="00AE0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473D" w:rsidRDefault="00A9473D" w:rsidP="00A947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C13" w:rsidRDefault="00A9473D" w:rsidP="00A9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ДОЛЖНОСТНЫХ ЛИЦ,</w:t>
      </w:r>
    </w:p>
    <w:p w:rsidR="00A9473D" w:rsidRDefault="00A9473D" w:rsidP="00A9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УПОЛНОМОЧЕННЫХ СОСТАВЛЯТЬ ПРОТОКОЛЫ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</w:p>
    <w:p w:rsidR="00E61259" w:rsidRDefault="00A9473D" w:rsidP="00A9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A9473D" w:rsidRDefault="00E61259" w:rsidP="00A9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«КУЗЁМКИНСКОЕ СЕЛЬСКОЕ ПОСЕЛЕНИЕ»</w:t>
      </w:r>
    </w:p>
    <w:p w:rsidR="00E61259" w:rsidRDefault="00E61259" w:rsidP="00A9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259" w:rsidRDefault="00E61259" w:rsidP="00E6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СНИТКО   ИРИНА   ВЛАДИМИРОВНА – заместитель главы администрации (по статьям 2.2, 2.2-1,</w:t>
      </w:r>
      <w:r w:rsidR="008505BA">
        <w:rPr>
          <w:rFonts w:ascii="Times New Roman" w:hAnsi="Times New Roman" w:cs="Times New Roman"/>
          <w:sz w:val="24"/>
          <w:szCs w:val="24"/>
        </w:rPr>
        <w:t xml:space="preserve"> 2.3,</w:t>
      </w:r>
      <w:r>
        <w:rPr>
          <w:rFonts w:ascii="Times New Roman" w:hAnsi="Times New Roman" w:cs="Times New Roman"/>
          <w:sz w:val="24"/>
          <w:szCs w:val="24"/>
        </w:rPr>
        <w:t xml:space="preserve"> 3.2, 3.5, 4.2, 4.3, 4.5, 4.7, 7.2, 7.2-1, 8.1  Областного Закона Ленинградской области от 02.07.2003 г. № 47-оз «Об административных правонарушениях»)</w:t>
      </w:r>
    </w:p>
    <w:p w:rsidR="00E61259" w:rsidRDefault="00E61259" w:rsidP="00E6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ADF" w:rsidRDefault="00E61259" w:rsidP="00E6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ИСАЕВА   ИРИНА   ИГОРЕВНА – специалист 1 категории, землеустроитель (по статьям 3.7, 4.2, 4.3, 4.5, 4.6, 4.7, 4.8, 4.10, 4.11, </w:t>
      </w:r>
      <w:r w:rsidR="003F5ADF">
        <w:rPr>
          <w:rFonts w:ascii="Times New Roman" w:hAnsi="Times New Roman" w:cs="Times New Roman"/>
          <w:sz w:val="24"/>
          <w:szCs w:val="24"/>
        </w:rPr>
        <w:t>4.12, 7.6, 9.1 Областного закона Ленинградской области от 02.07.2003 г. № 47-оз «Об административных правонарушениях»)</w:t>
      </w:r>
    </w:p>
    <w:p w:rsidR="003F5ADF" w:rsidRDefault="003F5ADF" w:rsidP="00E6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ADF" w:rsidRDefault="003F5ADF" w:rsidP="00E6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ЮРЛОВ   ВЛАДИМИР   АРКАДЬЕВИЧ – специалист 1 категории (по статьям 2.2, 2.2-1, 2.6, 2.10, 2.10-1, 2.10-2, 3.3, 4.3, 4.4, 4.9, 4.10, 4.11, 4.12, 7.6</w:t>
      </w:r>
      <w:r w:rsidR="00B14D7B">
        <w:rPr>
          <w:rFonts w:ascii="Times New Roman" w:hAnsi="Times New Roman" w:cs="Times New Roman"/>
          <w:sz w:val="24"/>
          <w:szCs w:val="24"/>
        </w:rPr>
        <w:t xml:space="preserve"> Областного закона Ленинградской области от 02.07.2003 г. № 47-оз «Об административных правонарушениях»)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1259" w:rsidRDefault="003F5ADF" w:rsidP="00E6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259" w:rsidRPr="00A9473D" w:rsidRDefault="00E61259" w:rsidP="00E6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61259" w:rsidRPr="00A9473D" w:rsidSect="00B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D9B"/>
    <w:multiLevelType w:val="hybridMultilevel"/>
    <w:tmpl w:val="9E2EFB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57E9A"/>
    <w:multiLevelType w:val="hybridMultilevel"/>
    <w:tmpl w:val="675A5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7800"/>
    <w:multiLevelType w:val="hybridMultilevel"/>
    <w:tmpl w:val="D99A9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03059D"/>
    <w:multiLevelType w:val="hybridMultilevel"/>
    <w:tmpl w:val="2E88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6C13"/>
    <w:rsid w:val="001814C0"/>
    <w:rsid w:val="0022447D"/>
    <w:rsid w:val="00276904"/>
    <w:rsid w:val="00363DD4"/>
    <w:rsid w:val="003F5ADF"/>
    <w:rsid w:val="004432DA"/>
    <w:rsid w:val="00456C13"/>
    <w:rsid w:val="00467F7F"/>
    <w:rsid w:val="004C0AEF"/>
    <w:rsid w:val="005103FA"/>
    <w:rsid w:val="0052142D"/>
    <w:rsid w:val="00704A84"/>
    <w:rsid w:val="00711F2A"/>
    <w:rsid w:val="007C0314"/>
    <w:rsid w:val="007D2C18"/>
    <w:rsid w:val="00847660"/>
    <w:rsid w:val="008505BA"/>
    <w:rsid w:val="00854A12"/>
    <w:rsid w:val="00857FC6"/>
    <w:rsid w:val="008778B7"/>
    <w:rsid w:val="008848B3"/>
    <w:rsid w:val="008D638D"/>
    <w:rsid w:val="00A44634"/>
    <w:rsid w:val="00A82F75"/>
    <w:rsid w:val="00A9473D"/>
    <w:rsid w:val="00AC26F5"/>
    <w:rsid w:val="00AD763F"/>
    <w:rsid w:val="00AE079E"/>
    <w:rsid w:val="00B14D7B"/>
    <w:rsid w:val="00B418AE"/>
    <w:rsid w:val="00BF1C16"/>
    <w:rsid w:val="00C4030E"/>
    <w:rsid w:val="00CE586A"/>
    <w:rsid w:val="00D55611"/>
    <w:rsid w:val="00D855DC"/>
    <w:rsid w:val="00DE5F57"/>
    <w:rsid w:val="00E14607"/>
    <w:rsid w:val="00E61259"/>
    <w:rsid w:val="00E72A32"/>
    <w:rsid w:val="00FC63C2"/>
    <w:rsid w:val="00FE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table" w:styleId="aa">
    <w:name w:val="Table Grid"/>
    <w:basedOn w:val="a1"/>
    <w:uiPriority w:val="59"/>
    <w:rsid w:val="0018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82F75"/>
    <w:pPr>
      <w:tabs>
        <w:tab w:val="left" w:pos="6663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A82F7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86;&#1087;&#1086;&#1088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D71D-59B9-43DF-930B-6C6A4C16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2020-06-29T06:09:00Z</cp:lastPrinted>
  <dcterms:created xsi:type="dcterms:W3CDTF">2020-05-26T08:02:00Z</dcterms:created>
  <dcterms:modified xsi:type="dcterms:W3CDTF">2020-07-08T09:30:00Z</dcterms:modified>
</cp:coreProperties>
</file>