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5776A6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1F08">
        <w:rPr>
          <w:rFonts w:ascii="Times New Roman" w:hAnsi="Times New Roman" w:cs="Times New Roman"/>
          <w:sz w:val="24"/>
          <w:szCs w:val="24"/>
        </w:rPr>
        <w:t>5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5776A6">
        <w:rPr>
          <w:rFonts w:ascii="Times New Roman" w:hAnsi="Times New Roman" w:cs="Times New Roman"/>
          <w:sz w:val="24"/>
          <w:szCs w:val="24"/>
        </w:rPr>
        <w:t>Калливере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FE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5C" w:rsidRPr="00FE045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1</w:t>
      </w:r>
      <w:r w:rsidR="005776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F211E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1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6A6">
        <w:rPr>
          <w:rFonts w:ascii="Times New Roman" w:eastAsia="Times New Roman" w:hAnsi="Times New Roman" w:cs="Times New Roman"/>
          <w:sz w:val="24"/>
          <w:szCs w:val="24"/>
        </w:rPr>
        <w:t xml:space="preserve"> (ЗУ </w:t>
      </w:r>
      <w:r w:rsidR="00814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6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в территориальной зоне Ж-1 (зона застройки индивидуальными жилыми домами), образованному из части свободных земель кадастрового квартала </w:t>
      </w:r>
      <w:r>
        <w:rPr>
          <w:rFonts w:ascii="Times New Roman" w:hAnsi="Times New Roman" w:cs="Times New Roman"/>
          <w:sz w:val="24"/>
          <w:szCs w:val="24"/>
        </w:rPr>
        <w:t>47:20:06</w:t>
      </w:r>
      <w:r w:rsidR="005776A6">
        <w:rPr>
          <w:rFonts w:ascii="Times New Roman" w:hAnsi="Times New Roman" w:cs="Times New Roman"/>
          <w:sz w:val="24"/>
          <w:szCs w:val="24"/>
        </w:rPr>
        <w:t>08</w:t>
      </w:r>
      <w:r w:rsidR="00F211E3">
        <w:rPr>
          <w:rFonts w:ascii="Times New Roman" w:hAnsi="Times New Roman" w:cs="Times New Roman"/>
          <w:sz w:val="24"/>
          <w:szCs w:val="24"/>
        </w:rPr>
        <w:t>0</w:t>
      </w:r>
      <w:r w:rsidR="009901EE">
        <w:rPr>
          <w:rFonts w:ascii="Times New Roman" w:hAnsi="Times New Roman" w:cs="Times New Roman"/>
          <w:sz w:val="24"/>
          <w:szCs w:val="24"/>
        </w:rPr>
        <w:t>01</w:t>
      </w:r>
      <w:r w:rsidR="00AD772B">
        <w:rPr>
          <w:rFonts w:ascii="Times New Roman" w:hAnsi="Times New Roman" w:cs="Times New Roman"/>
          <w:sz w:val="24"/>
          <w:szCs w:val="24"/>
        </w:rPr>
        <w:t>,</w:t>
      </w:r>
      <w:r w:rsidR="00F211E3">
        <w:rPr>
          <w:rFonts w:ascii="Times New Roman" w:hAnsi="Times New Roman" w:cs="Times New Roman"/>
          <w:sz w:val="24"/>
          <w:szCs w:val="24"/>
        </w:rPr>
        <w:t xml:space="preserve"> из земель,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5776A6">
        <w:rPr>
          <w:rFonts w:ascii="Times New Roman" w:hAnsi="Times New Roman" w:cs="Times New Roman"/>
          <w:sz w:val="24"/>
          <w:szCs w:val="24"/>
        </w:rPr>
        <w:t>Калливере</w:t>
      </w:r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6B">
        <w:rPr>
          <w:rFonts w:ascii="Times New Roman" w:hAnsi="Times New Roman" w:cs="Times New Roman"/>
          <w:sz w:val="24"/>
          <w:szCs w:val="24"/>
        </w:rPr>
        <w:t xml:space="preserve">ул. </w:t>
      </w:r>
      <w:r w:rsidR="00405EAE">
        <w:rPr>
          <w:rFonts w:ascii="Times New Roman" w:hAnsi="Times New Roman" w:cs="Times New Roman"/>
          <w:sz w:val="24"/>
          <w:szCs w:val="24"/>
        </w:rPr>
        <w:t>Речная</w:t>
      </w:r>
      <w:r w:rsidR="00AD772B">
        <w:rPr>
          <w:rFonts w:ascii="Times New Roman" w:hAnsi="Times New Roman" w:cs="Times New Roman"/>
          <w:sz w:val="24"/>
          <w:szCs w:val="24"/>
        </w:rPr>
        <w:t>,</w:t>
      </w:r>
      <w:r w:rsidR="0067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</w:t>
      </w:r>
      <w:r w:rsidR="0081467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«Кузёмкинское сельское поселение» В.А. Смирнову.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466C" w:rsidRDefault="002E466C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D711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11F08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54705"/>
    <w:rsid w:val="00254ABB"/>
    <w:rsid w:val="00283E47"/>
    <w:rsid w:val="0028743A"/>
    <w:rsid w:val="002B0A75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14671"/>
    <w:rsid w:val="0089638F"/>
    <w:rsid w:val="00896CDB"/>
    <w:rsid w:val="008B74D5"/>
    <w:rsid w:val="008C3B30"/>
    <w:rsid w:val="008D1BC8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4AD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3D50-E65F-42C1-8806-9199ABC9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96</cp:revision>
  <cp:lastPrinted>2018-07-13T12:02:00Z</cp:lastPrinted>
  <dcterms:created xsi:type="dcterms:W3CDTF">2014-10-17T08:23:00Z</dcterms:created>
  <dcterms:modified xsi:type="dcterms:W3CDTF">2018-07-13T12:03:00Z</dcterms:modified>
</cp:coreProperties>
</file>