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9B" w:rsidRDefault="0051169B" w:rsidP="00972FBD">
      <w:pPr>
        <w:jc w:val="center"/>
        <w:rPr>
          <w:sz w:val="28"/>
          <w:szCs w:val="28"/>
        </w:rPr>
      </w:pPr>
    </w:p>
    <w:p w:rsidR="0051169B" w:rsidRDefault="0051169B" w:rsidP="00972FBD">
      <w:pPr>
        <w:jc w:val="center"/>
        <w:rPr>
          <w:sz w:val="28"/>
          <w:szCs w:val="28"/>
        </w:rPr>
      </w:pPr>
    </w:p>
    <w:p w:rsidR="00396676" w:rsidRPr="0051169B" w:rsidRDefault="00396676" w:rsidP="00972FBD">
      <w:pPr>
        <w:jc w:val="center"/>
        <w:rPr>
          <w:b/>
          <w:sz w:val="28"/>
          <w:szCs w:val="28"/>
        </w:rPr>
      </w:pPr>
      <w:r w:rsidRPr="0051169B">
        <w:rPr>
          <w:b/>
          <w:sz w:val="28"/>
          <w:szCs w:val="28"/>
        </w:rPr>
        <w:t>Администрация</w:t>
      </w:r>
    </w:p>
    <w:p w:rsidR="00972FBD" w:rsidRPr="0051169B" w:rsidRDefault="00396676" w:rsidP="00972FBD">
      <w:pPr>
        <w:jc w:val="center"/>
        <w:rPr>
          <w:b/>
          <w:sz w:val="28"/>
          <w:szCs w:val="28"/>
        </w:rPr>
      </w:pPr>
      <w:r w:rsidRPr="0051169B">
        <w:rPr>
          <w:b/>
          <w:sz w:val="28"/>
          <w:szCs w:val="28"/>
        </w:rPr>
        <w:t xml:space="preserve"> муниципального образования</w:t>
      </w:r>
    </w:p>
    <w:p w:rsidR="00396676" w:rsidRPr="0051169B" w:rsidRDefault="00396676" w:rsidP="00972FBD">
      <w:pPr>
        <w:jc w:val="center"/>
        <w:rPr>
          <w:b/>
          <w:sz w:val="28"/>
          <w:szCs w:val="28"/>
        </w:rPr>
      </w:pPr>
      <w:r w:rsidRPr="0051169B">
        <w:rPr>
          <w:b/>
          <w:sz w:val="28"/>
          <w:szCs w:val="28"/>
        </w:rPr>
        <w:t>«Кузёмкинское сельское поселение»</w:t>
      </w:r>
    </w:p>
    <w:p w:rsidR="00396676" w:rsidRPr="0051169B" w:rsidRDefault="00396676" w:rsidP="00972FBD">
      <w:pPr>
        <w:jc w:val="center"/>
        <w:rPr>
          <w:b/>
          <w:sz w:val="28"/>
          <w:szCs w:val="28"/>
        </w:rPr>
      </w:pPr>
      <w:proofErr w:type="spellStart"/>
      <w:r w:rsidRPr="0051169B">
        <w:rPr>
          <w:b/>
          <w:sz w:val="28"/>
          <w:szCs w:val="28"/>
        </w:rPr>
        <w:t>Кингисеппского</w:t>
      </w:r>
      <w:proofErr w:type="spellEnd"/>
      <w:r w:rsidRPr="0051169B">
        <w:rPr>
          <w:b/>
          <w:sz w:val="28"/>
          <w:szCs w:val="28"/>
        </w:rPr>
        <w:t xml:space="preserve"> муниципального района</w:t>
      </w:r>
    </w:p>
    <w:p w:rsidR="00396676" w:rsidRPr="0051169B" w:rsidRDefault="00396676" w:rsidP="00972FBD">
      <w:pPr>
        <w:jc w:val="center"/>
        <w:rPr>
          <w:b/>
          <w:sz w:val="28"/>
          <w:szCs w:val="28"/>
        </w:rPr>
      </w:pPr>
      <w:r w:rsidRPr="0051169B">
        <w:rPr>
          <w:b/>
          <w:sz w:val="28"/>
          <w:szCs w:val="28"/>
        </w:rPr>
        <w:t>Ленинградской области</w:t>
      </w:r>
    </w:p>
    <w:p w:rsidR="00972FBD" w:rsidRPr="00396676" w:rsidRDefault="00972FBD" w:rsidP="00972FBD">
      <w:pPr>
        <w:jc w:val="center"/>
        <w:rPr>
          <w:b/>
          <w:sz w:val="28"/>
          <w:szCs w:val="28"/>
        </w:rPr>
      </w:pPr>
    </w:p>
    <w:p w:rsidR="00972FBD" w:rsidRPr="0051169B" w:rsidRDefault="00396676" w:rsidP="00972FBD">
      <w:pPr>
        <w:jc w:val="center"/>
        <w:rPr>
          <w:b/>
          <w:sz w:val="32"/>
          <w:szCs w:val="32"/>
        </w:rPr>
      </w:pPr>
      <w:r w:rsidRPr="0051169B">
        <w:rPr>
          <w:b/>
          <w:sz w:val="32"/>
          <w:szCs w:val="32"/>
        </w:rPr>
        <w:t>Постановление</w:t>
      </w:r>
    </w:p>
    <w:p w:rsidR="00972FBD" w:rsidRPr="00396676" w:rsidRDefault="00972FBD" w:rsidP="00972FBD">
      <w:pPr>
        <w:jc w:val="center"/>
        <w:rPr>
          <w:sz w:val="28"/>
          <w:szCs w:val="28"/>
        </w:rPr>
      </w:pPr>
    </w:p>
    <w:p w:rsidR="00972FBD" w:rsidRPr="0051169B" w:rsidRDefault="00396676" w:rsidP="00396676">
      <w:pPr>
        <w:rPr>
          <w:sz w:val="28"/>
          <w:szCs w:val="28"/>
        </w:rPr>
      </w:pPr>
      <w:r w:rsidRPr="0051169B">
        <w:rPr>
          <w:sz w:val="28"/>
          <w:szCs w:val="28"/>
        </w:rPr>
        <w:t>07.12.</w:t>
      </w:r>
      <w:r w:rsidR="00972FBD" w:rsidRPr="0051169B">
        <w:rPr>
          <w:sz w:val="28"/>
          <w:szCs w:val="28"/>
        </w:rPr>
        <w:t xml:space="preserve">2015 г.   № </w:t>
      </w:r>
      <w:r w:rsidRPr="0051169B">
        <w:rPr>
          <w:sz w:val="28"/>
          <w:szCs w:val="28"/>
        </w:rPr>
        <w:t>205</w:t>
      </w:r>
    </w:p>
    <w:p w:rsidR="00271382" w:rsidRPr="00936EFF" w:rsidRDefault="00972FBD" w:rsidP="00271382">
      <w:pPr>
        <w:rPr>
          <w:sz w:val="20"/>
          <w:szCs w:val="20"/>
        </w:rPr>
      </w:pPr>
      <w:r w:rsidRPr="00936EFF">
        <w:rPr>
          <w:sz w:val="20"/>
          <w:szCs w:val="20"/>
        </w:rPr>
        <w:t>Об утверждении положения о проверке достоверности</w:t>
      </w:r>
    </w:p>
    <w:p w:rsidR="00271382" w:rsidRPr="00936EFF" w:rsidRDefault="00972FBD" w:rsidP="00271382">
      <w:pPr>
        <w:rPr>
          <w:sz w:val="20"/>
          <w:szCs w:val="20"/>
        </w:rPr>
      </w:pPr>
      <w:r w:rsidRPr="00936EFF">
        <w:rPr>
          <w:sz w:val="20"/>
          <w:szCs w:val="20"/>
        </w:rPr>
        <w:t xml:space="preserve"> и полноты сведений, предоставляемых гражданами,</w:t>
      </w:r>
    </w:p>
    <w:p w:rsidR="00936EFF" w:rsidRDefault="00972FBD" w:rsidP="00271382">
      <w:pPr>
        <w:rPr>
          <w:sz w:val="20"/>
          <w:szCs w:val="20"/>
        </w:rPr>
      </w:pPr>
      <w:r w:rsidRPr="00936EFF">
        <w:rPr>
          <w:sz w:val="20"/>
          <w:szCs w:val="20"/>
        </w:rPr>
        <w:t xml:space="preserve"> </w:t>
      </w:r>
      <w:proofErr w:type="gramStart"/>
      <w:r w:rsidRPr="00936EFF">
        <w:rPr>
          <w:sz w:val="20"/>
          <w:szCs w:val="20"/>
        </w:rPr>
        <w:t>претендующими</w:t>
      </w:r>
      <w:proofErr w:type="gramEnd"/>
      <w:r w:rsidRPr="00936EFF">
        <w:rPr>
          <w:sz w:val="20"/>
          <w:szCs w:val="20"/>
        </w:rPr>
        <w:t xml:space="preserve"> на замещение должностей</w:t>
      </w:r>
      <w:r w:rsidR="00936EFF">
        <w:rPr>
          <w:sz w:val="20"/>
          <w:szCs w:val="20"/>
        </w:rPr>
        <w:t xml:space="preserve"> </w:t>
      </w:r>
      <w:r w:rsidRPr="00936EFF">
        <w:rPr>
          <w:sz w:val="20"/>
          <w:szCs w:val="20"/>
        </w:rPr>
        <w:t xml:space="preserve"> муниципальной</w:t>
      </w:r>
    </w:p>
    <w:p w:rsidR="00271382" w:rsidRPr="00936EFF" w:rsidRDefault="00972FBD" w:rsidP="00271382">
      <w:pPr>
        <w:rPr>
          <w:sz w:val="20"/>
          <w:szCs w:val="20"/>
        </w:rPr>
      </w:pPr>
      <w:r w:rsidRPr="00936EFF">
        <w:rPr>
          <w:sz w:val="20"/>
          <w:szCs w:val="20"/>
        </w:rPr>
        <w:t xml:space="preserve">службы </w:t>
      </w:r>
      <w:r w:rsidR="0051169B" w:rsidRPr="00936EFF">
        <w:rPr>
          <w:sz w:val="20"/>
          <w:szCs w:val="20"/>
        </w:rPr>
        <w:t>А</w:t>
      </w:r>
      <w:r w:rsidRPr="00936EFF">
        <w:rPr>
          <w:sz w:val="20"/>
          <w:szCs w:val="20"/>
        </w:rPr>
        <w:t>МО</w:t>
      </w:r>
      <w:r w:rsidR="0051169B" w:rsidRPr="00936EFF">
        <w:rPr>
          <w:sz w:val="20"/>
          <w:szCs w:val="20"/>
        </w:rPr>
        <w:t xml:space="preserve"> «</w:t>
      </w:r>
      <w:proofErr w:type="spellStart"/>
      <w:r w:rsidR="0051169B" w:rsidRPr="00936EFF">
        <w:rPr>
          <w:sz w:val="20"/>
          <w:szCs w:val="20"/>
        </w:rPr>
        <w:t>Кузёмкинское</w:t>
      </w:r>
      <w:proofErr w:type="spellEnd"/>
      <w:r w:rsidRPr="00936EFF">
        <w:rPr>
          <w:sz w:val="20"/>
          <w:szCs w:val="20"/>
        </w:rPr>
        <w:t xml:space="preserve"> сельское поселение</w:t>
      </w:r>
      <w:r w:rsidR="0051169B" w:rsidRPr="00936EFF">
        <w:rPr>
          <w:sz w:val="20"/>
          <w:szCs w:val="20"/>
        </w:rPr>
        <w:t>»</w:t>
      </w:r>
    </w:p>
    <w:p w:rsidR="00936EFF" w:rsidRDefault="00972FBD" w:rsidP="00271382">
      <w:pPr>
        <w:rPr>
          <w:sz w:val="20"/>
          <w:szCs w:val="20"/>
        </w:rPr>
      </w:pPr>
      <w:r w:rsidRPr="00936EFF">
        <w:rPr>
          <w:sz w:val="20"/>
          <w:szCs w:val="20"/>
        </w:rPr>
        <w:t xml:space="preserve"> </w:t>
      </w:r>
      <w:proofErr w:type="spellStart"/>
      <w:proofErr w:type="gramStart"/>
      <w:r w:rsidR="0051169B" w:rsidRPr="00936EFF">
        <w:rPr>
          <w:sz w:val="20"/>
          <w:szCs w:val="20"/>
        </w:rPr>
        <w:t>Кингисеппского</w:t>
      </w:r>
      <w:proofErr w:type="spellEnd"/>
      <w:proofErr w:type="gramEnd"/>
      <w:r w:rsidR="0051169B" w:rsidRPr="00936EFF">
        <w:rPr>
          <w:sz w:val="20"/>
          <w:szCs w:val="20"/>
        </w:rPr>
        <w:t xml:space="preserve"> </w:t>
      </w:r>
      <w:r w:rsidRPr="00936EFF">
        <w:rPr>
          <w:sz w:val="20"/>
          <w:szCs w:val="20"/>
        </w:rPr>
        <w:t>муниципальн</w:t>
      </w:r>
      <w:r w:rsidR="0051169B" w:rsidRPr="00936EFF">
        <w:rPr>
          <w:sz w:val="20"/>
          <w:szCs w:val="20"/>
        </w:rPr>
        <w:t>ого</w:t>
      </w:r>
      <w:r w:rsidRPr="00936EFF">
        <w:rPr>
          <w:sz w:val="20"/>
          <w:szCs w:val="20"/>
        </w:rPr>
        <w:t xml:space="preserve"> район Ленинградской </w:t>
      </w:r>
    </w:p>
    <w:p w:rsidR="00936EFF" w:rsidRDefault="00936EFF" w:rsidP="00271382">
      <w:pPr>
        <w:rPr>
          <w:sz w:val="20"/>
          <w:szCs w:val="20"/>
        </w:rPr>
      </w:pPr>
      <w:r w:rsidRPr="00936EFF">
        <w:rPr>
          <w:sz w:val="20"/>
          <w:szCs w:val="20"/>
        </w:rPr>
        <w:t>О</w:t>
      </w:r>
      <w:r w:rsidR="00972FBD" w:rsidRPr="00936EFF">
        <w:rPr>
          <w:sz w:val="20"/>
          <w:szCs w:val="20"/>
        </w:rPr>
        <w:t>бласти</w:t>
      </w:r>
      <w:r>
        <w:rPr>
          <w:sz w:val="20"/>
          <w:szCs w:val="20"/>
        </w:rPr>
        <w:t xml:space="preserve"> </w:t>
      </w:r>
      <w:r w:rsidR="00972FBD" w:rsidRPr="00936EFF">
        <w:rPr>
          <w:sz w:val="20"/>
          <w:szCs w:val="20"/>
        </w:rPr>
        <w:t xml:space="preserve"> и муниципальными служащими</w:t>
      </w:r>
      <w:r w:rsidR="0051169B" w:rsidRPr="00936EFF">
        <w:rPr>
          <w:sz w:val="20"/>
          <w:szCs w:val="20"/>
        </w:rPr>
        <w:t xml:space="preserve"> А</w:t>
      </w:r>
      <w:r w:rsidR="00972FBD" w:rsidRPr="00936EFF">
        <w:rPr>
          <w:sz w:val="20"/>
          <w:szCs w:val="20"/>
        </w:rPr>
        <w:t xml:space="preserve">МО </w:t>
      </w:r>
      <w:r w:rsidR="0051169B" w:rsidRPr="00936EFF">
        <w:rPr>
          <w:sz w:val="20"/>
          <w:szCs w:val="20"/>
        </w:rPr>
        <w:t>«</w:t>
      </w:r>
      <w:proofErr w:type="spellStart"/>
      <w:r w:rsidR="0051169B" w:rsidRPr="00936EFF">
        <w:rPr>
          <w:sz w:val="20"/>
          <w:szCs w:val="20"/>
        </w:rPr>
        <w:t>Кузёмкинское</w:t>
      </w:r>
      <w:proofErr w:type="spellEnd"/>
    </w:p>
    <w:p w:rsidR="00936EFF" w:rsidRDefault="00972FBD" w:rsidP="00271382">
      <w:pPr>
        <w:rPr>
          <w:sz w:val="20"/>
          <w:szCs w:val="20"/>
        </w:rPr>
      </w:pPr>
      <w:r w:rsidRPr="00936EFF">
        <w:rPr>
          <w:sz w:val="20"/>
          <w:szCs w:val="20"/>
        </w:rPr>
        <w:t>сельское поселение</w:t>
      </w:r>
      <w:r w:rsidR="0051169B" w:rsidRPr="00936EFF">
        <w:rPr>
          <w:sz w:val="20"/>
          <w:szCs w:val="20"/>
        </w:rPr>
        <w:t>»</w:t>
      </w:r>
      <w:r w:rsidRPr="00936EFF">
        <w:rPr>
          <w:sz w:val="20"/>
          <w:szCs w:val="20"/>
        </w:rPr>
        <w:t>, и соблюдения муниципальными служащими</w:t>
      </w:r>
    </w:p>
    <w:p w:rsidR="00972FBD" w:rsidRPr="00936EFF" w:rsidRDefault="00972FBD" w:rsidP="00271382">
      <w:pPr>
        <w:rPr>
          <w:sz w:val="20"/>
          <w:szCs w:val="20"/>
        </w:rPr>
      </w:pPr>
      <w:bookmarkStart w:id="0" w:name="_GoBack"/>
      <w:bookmarkEnd w:id="0"/>
      <w:r w:rsidRPr="00936EFF">
        <w:rPr>
          <w:sz w:val="20"/>
          <w:szCs w:val="20"/>
        </w:rPr>
        <w:t>требований к служебному поведению</w:t>
      </w:r>
      <w:r w:rsidR="0051169B" w:rsidRPr="00936EFF">
        <w:rPr>
          <w:sz w:val="20"/>
          <w:szCs w:val="20"/>
        </w:rPr>
        <w:t>.</w:t>
      </w:r>
    </w:p>
    <w:p w:rsidR="00972FBD" w:rsidRPr="00396676" w:rsidRDefault="00972FBD" w:rsidP="00972FBD">
      <w:pPr>
        <w:jc w:val="both"/>
        <w:rPr>
          <w:sz w:val="28"/>
          <w:szCs w:val="28"/>
        </w:rPr>
      </w:pPr>
    </w:p>
    <w:p w:rsidR="00972FBD" w:rsidRPr="00396676" w:rsidRDefault="00972FBD" w:rsidP="00972FBD">
      <w:pPr>
        <w:ind w:firstLine="708"/>
        <w:jc w:val="both"/>
        <w:rPr>
          <w:sz w:val="28"/>
          <w:szCs w:val="28"/>
        </w:rPr>
      </w:pPr>
      <w:proofErr w:type="gramStart"/>
      <w:r w:rsidRPr="00396676">
        <w:rPr>
          <w:sz w:val="28"/>
          <w:szCs w:val="28"/>
        </w:rPr>
        <w:t>В соответствии с Указом Президента Российской Федерации от 21.09.2009 года № 1065 (в редакции от 15.07.2015 г.)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Федеральными законами «О муниципальной службе в Российской Федерации» № 25-ФЗ от 02.03.2007 года (с изменениями и дополнениями</w:t>
      </w:r>
      <w:proofErr w:type="gramEnd"/>
      <w:r w:rsidRPr="00396676">
        <w:rPr>
          <w:sz w:val="28"/>
          <w:szCs w:val="28"/>
        </w:rPr>
        <w:t xml:space="preserve">); «О противодействии коррупции» № 273-ФЗ от 25.12.2008 года, администрация </w:t>
      </w:r>
    </w:p>
    <w:p w:rsidR="00972FBD" w:rsidRPr="00396676" w:rsidRDefault="00972FBD" w:rsidP="00972FBD">
      <w:pPr>
        <w:ind w:firstLine="708"/>
        <w:jc w:val="both"/>
        <w:rPr>
          <w:sz w:val="28"/>
          <w:szCs w:val="28"/>
        </w:rPr>
      </w:pPr>
    </w:p>
    <w:p w:rsidR="00972FBD" w:rsidRPr="00396676" w:rsidRDefault="00972FBD" w:rsidP="00972FBD">
      <w:pPr>
        <w:ind w:firstLine="708"/>
        <w:jc w:val="both"/>
      </w:pPr>
      <w:proofErr w:type="gramStart"/>
      <w:r w:rsidRPr="00396676">
        <w:t>П</w:t>
      </w:r>
      <w:proofErr w:type="gramEnd"/>
      <w:r w:rsidRPr="00396676">
        <w:t xml:space="preserve"> О С Т А Н О В Л Я Е Т :</w:t>
      </w:r>
    </w:p>
    <w:p w:rsidR="00972FBD" w:rsidRPr="00876F75" w:rsidRDefault="00972FBD" w:rsidP="00972FBD">
      <w:pPr>
        <w:ind w:firstLine="708"/>
        <w:jc w:val="both"/>
        <w:rPr>
          <w:sz w:val="28"/>
          <w:szCs w:val="28"/>
        </w:rPr>
      </w:pPr>
    </w:p>
    <w:p w:rsidR="00972FBD" w:rsidRPr="0051169B" w:rsidRDefault="00972FBD" w:rsidP="00972FBD">
      <w:pPr>
        <w:pStyle w:val="ConsPlusTitle"/>
        <w:widowControl/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169B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проверке достоверности и полноты сведений, предоставляемых гражданами, претендующими на замещение должностей муниципальной службы МО </w:t>
      </w:r>
      <w:r w:rsidR="0027138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96676" w:rsidRPr="0051169B">
        <w:rPr>
          <w:rFonts w:ascii="Times New Roman" w:hAnsi="Times New Roman" w:cs="Times New Roman"/>
          <w:b w:val="0"/>
          <w:sz w:val="28"/>
          <w:szCs w:val="28"/>
        </w:rPr>
        <w:t>Кузёмкинское</w:t>
      </w:r>
      <w:proofErr w:type="spellEnd"/>
      <w:r w:rsidRPr="0051169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2713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1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6676" w:rsidRPr="0051169B">
        <w:rPr>
          <w:rFonts w:ascii="Times New Roman" w:hAnsi="Times New Roman" w:cs="Times New Roman"/>
          <w:b w:val="0"/>
          <w:sz w:val="28"/>
          <w:szCs w:val="28"/>
        </w:rPr>
        <w:t>Кингисеппский</w:t>
      </w:r>
      <w:proofErr w:type="spellEnd"/>
      <w:r w:rsidRPr="0051169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и муниципальными служащими МО </w:t>
      </w:r>
      <w:r w:rsidR="00271382">
        <w:rPr>
          <w:rFonts w:ascii="Times New Roman" w:hAnsi="Times New Roman" w:cs="Times New Roman"/>
          <w:b w:val="0"/>
          <w:sz w:val="28"/>
          <w:szCs w:val="28"/>
        </w:rPr>
        <w:t>«</w:t>
      </w:r>
      <w:r w:rsidR="00396676" w:rsidRPr="0051169B">
        <w:rPr>
          <w:rFonts w:ascii="Times New Roman" w:hAnsi="Times New Roman" w:cs="Times New Roman"/>
          <w:b w:val="0"/>
          <w:sz w:val="28"/>
          <w:szCs w:val="28"/>
        </w:rPr>
        <w:t xml:space="preserve">Кузёмкинское </w:t>
      </w:r>
      <w:r w:rsidRPr="0051169B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2713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169B">
        <w:rPr>
          <w:rFonts w:ascii="Times New Roman" w:hAnsi="Times New Roman" w:cs="Times New Roman"/>
          <w:b w:val="0"/>
          <w:sz w:val="28"/>
          <w:szCs w:val="28"/>
        </w:rPr>
        <w:t>, и соблюдения муниципальными служащими требований к служебному поведению, согласно приложения.</w:t>
      </w:r>
      <w:proofErr w:type="gramEnd"/>
    </w:p>
    <w:p w:rsidR="00972FBD" w:rsidRPr="0051169B" w:rsidRDefault="00972FBD" w:rsidP="00972FBD">
      <w:pPr>
        <w:pStyle w:val="ConsPlusTitle"/>
        <w:widowControl/>
        <w:numPr>
          <w:ilvl w:val="0"/>
          <w:numId w:val="3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  <w:b w:val="0"/>
          <w:sz w:val="28"/>
          <w:szCs w:val="28"/>
        </w:rPr>
      </w:pPr>
      <w:r w:rsidRPr="0051169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396676" w:rsidRPr="0051169B">
        <w:rPr>
          <w:rFonts w:ascii="Times New Roman" w:hAnsi="Times New Roman" w:cs="Times New Roman"/>
          <w:b w:val="0"/>
          <w:sz w:val="28"/>
          <w:szCs w:val="28"/>
        </w:rPr>
        <w:t>подлежит опубликованию в средствах массовой информации и размещению</w:t>
      </w:r>
      <w:r w:rsidRPr="0051169B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396676" w:rsidRPr="0051169B">
        <w:rPr>
          <w:rFonts w:ascii="Times New Roman" w:hAnsi="Times New Roman" w:cs="Times New Roman"/>
          <w:b w:val="0"/>
          <w:sz w:val="28"/>
          <w:szCs w:val="28"/>
        </w:rPr>
        <w:t>поселения.</w:t>
      </w:r>
    </w:p>
    <w:p w:rsidR="00972FBD" w:rsidRPr="0051169B" w:rsidRDefault="00972FBD" w:rsidP="00972FBD">
      <w:pPr>
        <w:numPr>
          <w:ilvl w:val="0"/>
          <w:numId w:val="3"/>
        </w:numPr>
        <w:tabs>
          <w:tab w:val="num" w:pos="2880"/>
        </w:tabs>
        <w:jc w:val="both"/>
        <w:rPr>
          <w:sz w:val="28"/>
          <w:szCs w:val="28"/>
        </w:rPr>
      </w:pPr>
      <w:r w:rsidRPr="0051169B">
        <w:rPr>
          <w:sz w:val="28"/>
          <w:szCs w:val="28"/>
        </w:rPr>
        <w:t xml:space="preserve">     </w:t>
      </w:r>
      <w:proofErr w:type="gramStart"/>
      <w:r w:rsidRPr="0051169B">
        <w:rPr>
          <w:sz w:val="28"/>
          <w:szCs w:val="28"/>
        </w:rPr>
        <w:t>Контроль за</w:t>
      </w:r>
      <w:proofErr w:type="gramEnd"/>
      <w:r w:rsidRPr="005116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2FBD" w:rsidRPr="0051169B" w:rsidRDefault="00972FBD" w:rsidP="00972FBD">
      <w:pPr>
        <w:jc w:val="both"/>
        <w:rPr>
          <w:sz w:val="28"/>
          <w:szCs w:val="28"/>
        </w:rPr>
      </w:pPr>
    </w:p>
    <w:p w:rsidR="00972FBD" w:rsidRPr="0051169B" w:rsidRDefault="00972FBD" w:rsidP="00972FBD">
      <w:pPr>
        <w:jc w:val="both"/>
        <w:rPr>
          <w:sz w:val="28"/>
          <w:szCs w:val="28"/>
        </w:rPr>
      </w:pPr>
    </w:p>
    <w:p w:rsidR="00972FBD" w:rsidRPr="0051169B" w:rsidRDefault="00396676" w:rsidP="00972FBD">
      <w:pPr>
        <w:jc w:val="both"/>
        <w:rPr>
          <w:sz w:val="28"/>
          <w:szCs w:val="28"/>
        </w:rPr>
      </w:pPr>
      <w:r w:rsidRPr="0051169B">
        <w:rPr>
          <w:sz w:val="28"/>
          <w:szCs w:val="28"/>
        </w:rPr>
        <w:t>Г</w:t>
      </w:r>
      <w:r w:rsidR="00972FBD" w:rsidRPr="0051169B">
        <w:rPr>
          <w:sz w:val="28"/>
          <w:szCs w:val="28"/>
        </w:rPr>
        <w:t>лав</w:t>
      </w:r>
      <w:r w:rsidRPr="0051169B">
        <w:rPr>
          <w:sz w:val="28"/>
          <w:szCs w:val="28"/>
        </w:rPr>
        <w:t>а</w:t>
      </w:r>
      <w:r w:rsidR="00972FBD" w:rsidRPr="0051169B">
        <w:rPr>
          <w:sz w:val="28"/>
          <w:szCs w:val="28"/>
        </w:rPr>
        <w:t xml:space="preserve"> администрации                                                               </w:t>
      </w:r>
      <w:proofErr w:type="spellStart"/>
      <w:r w:rsidRPr="0051169B">
        <w:rPr>
          <w:sz w:val="28"/>
          <w:szCs w:val="28"/>
        </w:rPr>
        <w:t>Ю.А.Эсминович</w:t>
      </w:r>
      <w:proofErr w:type="spellEnd"/>
    </w:p>
    <w:p w:rsidR="00972FBD" w:rsidRDefault="00972FBD" w:rsidP="00972FBD">
      <w:pPr>
        <w:jc w:val="both"/>
      </w:pPr>
    </w:p>
    <w:p w:rsidR="00972FBD" w:rsidRDefault="00972FBD" w:rsidP="00972FBD">
      <w:pPr>
        <w:jc w:val="both"/>
      </w:pPr>
    </w:p>
    <w:p w:rsidR="00972FBD" w:rsidRDefault="00972FBD" w:rsidP="00972FBD">
      <w:pPr>
        <w:jc w:val="both"/>
      </w:pPr>
    </w:p>
    <w:p w:rsidR="00396676" w:rsidRDefault="00396676" w:rsidP="00972FB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396676" w:rsidRDefault="00396676" w:rsidP="00972FB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396676" w:rsidRDefault="00396676" w:rsidP="00972FB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972FBD" w:rsidRPr="00265D48" w:rsidRDefault="00972FBD" w:rsidP="00972FB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265D48">
        <w:rPr>
          <w:rFonts w:ascii="Times New Roman" w:hAnsi="Times New Roman" w:cs="Times New Roman"/>
          <w:b w:val="0"/>
        </w:rPr>
        <w:t>риложение</w:t>
      </w:r>
    </w:p>
    <w:p w:rsidR="00972FBD" w:rsidRDefault="00972FBD" w:rsidP="00972FB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265D48">
        <w:rPr>
          <w:rFonts w:ascii="Times New Roman" w:hAnsi="Times New Roman" w:cs="Times New Roman"/>
          <w:b w:val="0"/>
        </w:rPr>
        <w:t xml:space="preserve">к   </w:t>
      </w:r>
      <w:r>
        <w:rPr>
          <w:rFonts w:ascii="Times New Roman" w:hAnsi="Times New Roman" w:cs="Times New Roman"/>
          <w:b w:val="0"/>
        </w:rPr>
        <w:t>постановлению</w:t>
      </w:r>
      <w:r w:rsidRPr="00265D48">
        <w:rPr>
          <w:rFonts w:ascii="Times New Roman" w:hAnsi="Times New Roman" w:cs="Times New Roman"/>
          <w:b w:val="0"/>
        </w:rPr>
        <w:t xml:space="preserve">   </w:t>
      </w:r>
    </w:p>
    <w:p w:rsidR="00972FBD" w:rsidRPr="00265D48" w:rsidRDefault="00972FBD" w:rsidP="00972FB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265D48">
        <w:rPr>
          <w:rFonts w:ascii="Times New Roman" w:hAnsi="Times New Roman" w:cs="Times New Roman"/>
          <w:b w:val="0"/>
        </w:rPr>
        <w:t>администрации</w:t>
      </w:r>
      <w:r>
        <w:rPr>
          <w:rFonts w:ascii="Times New Roman" w:hAnsi="Times New Roman" w:cs="Times New Roman"/>
          <w:b w:val="0"/>
        </w:rPr>
        <w:t xml:space="preserve"> </w:t>
      </w:r>
      <w:r w:rsidRPr="00265D48">
        <w:rPr>
          <w:rFonts w:ascii="Times New Roman" w:hAnsi="Times New Roman" w:cs="Times New Roman"/>
          <w:b w:val="0"/>
        </w:rPr>
        <w:t xml:space="preserve">МО </w:t>
      </w:r>
      <w:r w:rsidR="00396676">
        <w:rPr>
          <w:rFonts w:ascii="Times New Roman" w:hAnsi="Times New Roman" w:cs="Times New Roman"/>
          <w:b w:val="0"/>
        </w:rPr>
        <w:t>Кузёмкинское</w:t>
      </w:r>
    </w:p>
    <w:p w:rsidR="00972FBD" w:rsidRPr="00265D48" w:rsidRDefault="00972FBD" w:rsidP="00972FB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265D48">
        <w:rPr>
          <w:rFonts w:ascii="Times New Roman" w:hAnsi="Times New Roman" w:cs="Times New Roman"/>
          <w:b w:val="0"/>
        </w:rPr>
        <w:t xml:space="preserve">сельское поселение </w:t>
      </w:r>
    </w:p>
    <w:p w:rsidR="00972FBD" w:rsidRPr="00265D48" w:rsidRDefault="00972FBD" w:rsidP="00972FBD">
      <w:pPr>
        <w:jc w:val="right"/>
        <w:rPr>
          <w:b/>
          <w:sz w:val="20"/>
          <w:szCs w:val="20"/>
        </w:rPr>
      </w:pPr>
      <w:r w:rsidRPr="00265D48">
        <w:rPr>
          <w:b/>
          <w:sz w:val="20"/>
          <w:szCs w:val="20"/>
        </w:rPr>
        <w:t xml:space="preserve">от  </w:t>
      </w:r>
      <w:r w:rsidR="00396676">
        <w:rPr>
          <w:b/>
          <w:sz w:val="20"/>
          <w:szCs w:val="20"/>
        </w:rPr>
        <w:t>07.12</w:t>
      </w:r>
      <w:r w:rsidRPr="00265D48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15</w:t>
      </w:r>
      <w:r w:rsidRPr="00265D48">
        <w:rPr>
          <w:b/>
          <w:sz w:val="20"/>
          <w:szCs w:val="20"/>
        </w:rPr>
        <w:t xml:space="preserve"> г.   № </w:t>
      </w:r>
      <w:r w:rsidR="00396676">
        <w:rPr>
          <w:b/>
          <w:sz w:val="20"/>
          <w:szCs w:val="20"/>
        </w:rPr>
        <w:t>205</w:t>
      </w:r>
    </w:p>
    <w:p w:rsidR="00972FBD" w:rsidRPr="00265D48" w:rsidRDefault="00972FBD" w:rsidP="00972F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72FBD" w:rsidRPr="00265D48" w:rsidRDefault="00972FBD" w:rsidP="00972F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5D48">
        <w:rPr>
          <w:rFonts w:ascii="Times New Roman" w:hAnsi="Times New Roman" w:cs="Times New Roman"/>
          <w:sz w:val="24"/>
          <w:szCs w:val="24"/>
        </w:rPr>
        <w:t>ПОЛОЖЕНИЕ</w:t>
      </w:r>
    </w:p>
    <w:p w:rsidR="0051169B" w:rsidRDefault="00972FBD" w:rsidP="00972F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5D48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предоставляемых гражданами, претендующими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D48">
        <w:rPr>
          <w:rFonts w:ascii="Times New Roman" w:hAnsi="Times New Roman" w:cs="Times New Roman"/>
          <w:sz w:val="24"/>
          <w:szCs w:val="24"/>
        </w:rPr>
        <w:t>на замещение должностей муниципальной службы</w:t>
      </w:r>
    </w:p>
    <w:p w:rsidR="00972FBD" w:rsidRPr="00265D48" w:rsidRDefault="00972FBD" w:rsidP="00972F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5D48">
        <w:rPr>
          <w:rFonts w:ascii="Times New Roman" w:hAnsi="Times New Roman" w:cs="Times New Roman"/>
          <w:sz w:val="24"/>
          <w:szCs w:val="24"/>
        </w:rPr>
        <w:t xml:space="preserve"> МО </w:t>
      </w:r>
      <w:r w:rsidR="002713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6676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396676">
        <w:rPr>
          <w:rFonts w:ascii="Times New Roman" w:hAnsi="Times New Roman" w:cs="Times New Roman"/>
          <w:sz w:val="24"/>
          <w:szCs w:val="24"/>
        </w:rPr>
        <w:t xml:space="preserve"> </w:t>
      </w:r>
      <w:r w:rsidRPr="00265D48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71382">
        <w:rPr>
          <w:rFonts w:ascii="Times New Roman" w:hAnsi="Times New Roman" w:cs="Times New Roman"/>
          <w:sz w:val="24"/>
          <w:szCs w:val="24"/>
        </w:rPr>
        <w:t>»</w:t>
      </w:r>
      <w:r w:rsidRPr="0026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76">
        <w:rPr>
          <w:rFonts w:ascii="Times New Roman" w:hAnsi="Times New Roman" w:cs="Times New Roman"/>
          <w:sz w:val="24"/>
          <w:szCs w:val="24"/>
        </w:rPr>
        <w:t>Кингисеппск</w:t>
      </w:r>
      <w:r w:rsidR="0027138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65D4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71382">
        <w:rPr>
          <w:rFonts w:ascii="Times New Roman" w:hAnsi="Times New Roman" w:cs="Times New Roman"/>
          <w:sz w:val="24"/>
          <w:szCs w:val="24"/>
        </w:rPr>
        <w:t>ого</w:t>
      </w:r>
      <w:r w:rsidRPr="00265D4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1382">
        <w:rPr>
          <w:rFonts w:ascii="Times New Roman" w:hAnsi="Times New Roman" w:cs="Times New Roman"/>
          <w:sz w:val="24"/>
          <w:szCs w:val="24"/>
        </w:rPr>
        <w:t>а</w:t>
      </w:r>
      <w:r w:rsidRPr="00265D48">
        <w:rPr>
          <w:rFonts w:ascii="Times New Roman" w:hAnsi="Times New Roman" w:cs="Times New Roman"/>
          <w:sz w:val="24"/>
          <w:szCs w:val="24"/>
        </w:rPr>
        <w:t xml:space="preserve"> Ленинградской области и муниципальными служащими МО</w:t>
      </w:r>
      <w:r w:rsidR="00271382">
        <w:rPr>
          <w:rFonts w:ascii="Times New Roman" w:hAnsi="Times New Roman" w:cs="Times New Roman"/>
          <w:sz w:val="24"/>
          <w:szCs w:val="24"/>
        </w:rPr>
        <w:t xml:space="preserve"> «</w:t>
      </w:r>
      <w:r w:rsidRPr="00265D48">
        <w:rPr>
          <w:rFonts w:ascii="Times New Roman" w:hAnsi="Times New Roman" w:cs="Times New Roman"/>
          <w:sz w:val="24"/>
          <w:szCs w:val="24"/>
        </w:rPr>
        <w:t xml:space="preserve"> </w:t>
      </w:r>
      <w:r w:rsidR="00396676">
        <w:rPr>
          <w:rFonts w:ascii="Times New Roman" w:hAnsi="Times New Roman" w:cs="Times New Roman"/>
          <w:sz w:val="24"/>
          <w:szCs w:val="24"/>
        </w:rPr>
        <w:t xml:space="preserve">Кузёмкинское </w:t>
      </w:r>
      <w:r w:rsidRPr="00265D48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71382">
        <w:rPr>
          <w:rFonts w:ascii="Times New Roman" w:hAnsi="Times New Roman" w:cs="Times New Roman"/>
          <w:sz w:val="24"/>
          <w:szCs w:val="24"/>
        </w:rPr>
        <w:t>»</w:t>
      </w:r>
      <w:r w:rsidRPr="00265D48">
        <w:rPr>
          <w:rFonts w:ascii="Times New Roman" w:hAnsi="Times New Roman" w:cs="Times New Roman"/>
          <w:sz w:val="24"/>
          <w:szCs w:val="24"/>
        </w:rPr>
        <w:t>, и соблюдения муниципальными служащими требований к служебному поведению</w:t>
      </w:r>
    </w:p>
    <w:p w:rsidR="00972FBD" w:rsidRDefault="00972FBD" w:rsidP="00972F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1. Настоящим Положением определяется порядок осуществления проверки: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94C5D"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</w:t>
      </w:r>
      <w:r w:rsidRPr="00C94C5D">
        <w:rPr>
          <w:bCs/>
        </w:rPr>
        <w:t xml:space="preserve">от 18 мая 2009 г. N 559 (в ред. </w:t>
      </w:r>
      <w:hyperlink r:id="rId6" w:history="1">
        <w:r w:rsidRPr="00C94C5D">
          <w:rPr>
            <w:bCs/>
          </w:rPr>
          <w:t>Указа</w:t>
        </w:r>
      </w:hyperlink>
      <w:r w:rsidRPr="00C94C5D">
        <w:rPr>
          <w:bCs/>
        </w:rPr>
        <w:t xml:space="preserve"> Президента РФ от 23.06.2014 N 453)</w:t>
      </w:r>
    </w:p>
    <w:p w:rsidR="00972FBD" w:rsidRPr="00C94C5D" w:rsidRDefault="00972FBD" w:rsidP="00972FBD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  <w:i/>
        </w:rPr>
      </w:pPr>
      <w:r w:rsidRPr="00C94C5D">
        <w:rPr>
          <w:b/>
          <w:i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972FBD" w:rsidRPr="00C94C5D" w:rsidRDefault="00972FBD" w:rsidP="00972FBD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  <w:i/>
        </w:rPr>
      </w:pPr>
      <w:r w:rsidRPr="00C94C5D">
        <w:rPr>
          <w:b/>
          <w:i/>
        </w:rPr>
        <w:t xml:space="preserve">муниципальными  служащими,  </w:t>
      </w:r>
      <w:r w:rsidRPr="00C94C5D">
        <w:rPr>
          <w:b/>
          <w:bCs/>
          <w:i/>
          <w:iCs/>
        </w:rPr>
        <w:t>за отчетный период и за два года, предшествующие отчетному периоду</w:t>
      </w:r>
      <w:r w:rsidRPr="00C94C5D">
        <w:rPr>
          <w:b/>
          <w:i/>
        </w:rPr>
        <w:t>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C94C5D">
        <w:t xml:space="preserve">б) </w:t>
      </w:r>
      <w:r w:rsidRPr="00C94C5D">
        <w:rPr>
          <w:bCs/>
          <w:iCs/>
        </w:rPr>
        <w:t>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proofErr w:type="gramStart"/>
      <w:r w:rsidRPr="00C94C5D"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C94C5D">
          <w:t>законом</w:t>
        </w:r>
      </w:hyperlink>
      <w:r w:rsidRPr="00C94C5D"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 2. Проверка, предусмотренная подпунктом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 служащих, замещающих любую должность муниципальной службы.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3.   </w:t>
      </w:r>
      <w:proofErr w:type="gramStart"/>
      <w:r w:rsidRPr="00C94C5D"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Pr="00C94C5D">
          <w:t>перечнем</w:t>
        </w:r>
      </w:hyperlink>
      <w:r w:rsidRPr="00C94C5D">
        <w:t xml:space="preserve"> должностей, утвержденным Указом Президента Российской Федерации от 18 мая 2009 г. N 557,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C94C5D">
        <w:t xml:space="preserve"> с нормативными правовыми актами Российской Федерации.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4. Проверка, предусмотренная пунктом 1 настоящего Положения, осуществляется на основании распоряжения представителя нанимателя (работодателя),</w:t>
      </w:r>
      <w:r w:rsidRPr="00C94C5D">
        <w:rPr>
          <w:b/>
        </w:rPr>
        <w:t xml:space="preserve"> </w:t>
      </w:r>
      <w:proofErr w:type="gramStart"/>
      <w:r w:rsidRPr="00C94C5D">
        <w:t>которое</w:t>
      </w:r>
      <w:proofErr w:type="gramEnd"/>
      <w:r w:rsidRPr="00C94C5D">
        <w:t xml:space="preserve"> принимается</w:t>
      </w:r>
      <w:r w:rsidRPr="00C94C5D">
        <w:rPr>
          <w:b/>
        </w:rPr>
        <w:t xml:space="preserve"> </w:t>
      </w:r>
      <w:r w:rsidRPr="00C94C5D">
        <w:t>индивидуально в отношении каждого гражданина или муниципального служащего.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5. Основанием для осуществления проверки, предусмотренной </w:t>
      </w:r>
      <w:hyperlink r:id="rId9" w:history="1">
        <w:r w:rsidRPr="00C94C5D">
          <w:t>пунктом 1</w:t>
        </w:r>
      </w:hyperlink>
      <w:r w:rsidRPr="00C94C5D"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1169B" w:rsidRDefault="0051169B" w:rsidP="00972FBD">
      <w:pPr>
        <w:autoSpaceDE w:val="0"/>
        <w:autoSpaceDN w:val="0"/>
        <w:adjustRightInd w:val="0"/>
        <w:ind w:firstLine="540"/>
        <w:jc w:val="both"/>
      </w:pPr>
    </w:p>
    <w:p w:rsidR="0051169B" w:rsidRDefault="0051169B" w:rsidP="00972FBD">
      <w:pPr>
        <w:autoSpaceDE w:val="0"/>
        <w:autoSpaceDN w:val="0"/>
        <w:adjustRightInd w:val="0"/>
        <w:ind w:firstLine="540"/>
        <w:jc w:val="both"/>
      </w:pP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в) Общественной палатой Российской Федерации;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г) общероссийскими средствами массовой информации.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6. Информация анонимного характера не может служить основанием для проверки.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8. Специалист по вопросам кадров администрации МО </w:t>
      </w:r>
      <w:r w:rsidR="00396676">
        <w:t>Кузёмкинское</w:t>
      </w:r>
      <w:r w:rsidRPr="00C94C5D">
        <w:t xml:space="preserve"> сельское поселение осуществляет проверку: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94C5D">
        <w:t xml:space="preserve"> </w:t>
      </w:r>
      <w:r w:rsidRPr="00C94C5D">
        <w:rPr>
          <w:bCs/>
        </w:rPr>
        <w:t>а) самостоятельно;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94C5D">
        <w:t xml:space="preserve"> </w:t>
      </w:r>
      <w:r w:rsidRPr="00C94C5D">
        <w:rPr>
          <w:bCs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C94C5D">
          <w:rPr>
            <w:bCs/>
          </w:rPr>
          <w:t>частью третьей статьи 7</w:t>
        </w:r>
      </w:hyperlink>
      <w:r w:rsidRPr="00C94C5D">
        <w:rPr>
          <w:bCs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 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 9. При осуществлении проверки, предусмотренной подпунктом «а» пункта 8 настоящего Положения, специалист по вопросам кадров вправе: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а) проводить беседу с гражданином или муниципальным  служащим;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 в) получать от гражданина или 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proofErr w:type="gramStart"/>
      <w:r w:rsidRPr="00C94C5D"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Прокуратуру по </w:t>
      </w:r>
      <w:proofErr w:type="spellStart"/>
      <w:r w:rsidR="0051169B">
        <w:t>Кингисеппскому</w:t>
      </w:r>
      <w:proofErr w:type="spellEnd"/>
      <w:r w:rsidRPr="00C94C5D">
        <w:t xml:space="preserve"> району,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</w:t>
      </w:r>
      <w:proofErr w:type="gramEnd"/>
      <w:r w:rsidRPr="00C94C5D">
        <w:t xml:space="preserve"> </w:t>
      </w:r>
      <w:proofErr w:type="gramStart"/>
      <w:r w:rsidRPr="00C94C5D">
        <w:t>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</w:t>
      </w:r>
      <w:r w:rsidRPr="00C94C5D">
        <w:rPr>
          <w:color w:val="FF0000"/>
        </w:rPr>
        <w:t xml:space="preserve"> </w:t>
      </w:r>
      <w:r w:rsidRPr="00C94C5D">
        <w:t xml:space="preserve">нормативными правовыми актами администрации МО </w:t>
      </w:r>
      <w:r w:rsidR="0051169B">
        <w:t>Кузёмкинское</w:t>
      </w:r>
      <w:r w:rsidRPr="00C94C5D">
        <w:t xml:space="preserve"> сельское поселение; о соблюдении муниципальным служащим требований к служебному поведению;</w:t>
      </w:r>
      <w:proofErr w:type="gramEnd"/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д) наводить справки у физических лиц и получать от них информацию с их согласия.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е) осуществлять анализ сведений, представленных гражданином или муниципальным служащим в соответствии с </w:t>
      </w:r>
      <w:hyperlink r:id="rId11" w:history="1">
        <w:r w:rsidRPr="00C94C5D">
          <w:t>законодательством</w:t>
        </w:r>
      </w:hyperlink>
      <w:r w:rsidRPr="00C94C5D">
        <w:t xml:space="preserve"> Российской Федерации о противодействии коррупции.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10. В запросе, предусмотренном подпунктом "г" пункта 9 настоящего Положения, указываются: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а) фамилия, имя, отчество руководителя государственного органа или организации, в которые направляется письменный запрос;</w:t>
      </w:r>
    </w:p>
    <w:p w:rsidR="0051169B" w:rsidRDefault="0051169B" w:rsidP="00972FBD">
      <w:pPr>
        <w:autoSpaceDE w:val="0"/>
        <w:autoSpaceDN w:val="0"/>
        <w:adjustRightInd w:val="0"/>
        <w:ind w:firstLine="540"/>
        <w:jc w:val="both"/>
      </w:pPr>
    </w:p>
    <w:p w:rsidR="0051169B" w:rsidRDefault="0051169B" w:rsidP="00972FBD">
      <w:pPr>
        <w:autoSpaceDE w:val="0"/>
        <w:autoSpaceDN w:val="0"/>
        <w:adjustRightInd w:val="0"/>
        <w:ind w:firstLine="540"/>
        <w:jc w:val="both"/>
      </w:pP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б) реквизиты нормативного правового акта, на основании которого направляется запрос и проводится проверка;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proofErr w:type="gramStart"/>
      <w:r w:rsidRPr="00C94C5D"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C94C5D">
        <w:t xml:space="preserve"> которых проверяются, либо  муниципального служащего, в отношении которого имеются сведения о несоблюдении им требований к служебному поведению;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г) содержание и объем сведений, подлежащих проверке;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д) срок представления запрашиваемых сведений;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е) фамилия, инициалы и номер телефона муниципального служащего, подготовившего запрос;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ж) другие необходимые сведения.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11. В запросе о проведении оперативно-розыскных мероприятий, помимо сведений, перечисленных в </w:t>
      </w:r>
      <w:hyperlink r:id="rId12" w:history="1">
        <w:r w:rsidRPr="00C94C5D">
          <w:t xml:space="preserve">пункте </w:t>
        </w:r>
      </w:hyperlink>
      <w:r w:rsidRPr="00C94C5D">
        <w:t xml:space="preserve">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3" w:history="1">
        <w:r w:rsidRPr="00C94C5D">
          <w:t>закона</w:t>
        </w:r>
      </w:hyperlink>
      <w:r w:rsidRPr="00C94C5D">
        <w:t xml:space="preserve"> "Об оперативно-розыскной деятельности".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rPr>
          <w:color w:val="FF0000"/>
        </w:rPr>
        <w:t xml:space="preserve"> </w:t>
      </w:r>
      <w:r w:rsidRPr="00C94C5D">
        <w:t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а) главой администрации либо уполномоченным им должностным лицом - в государственные органы и организации;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б) главой местной администрации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94C5D">
        <w:t>12.1.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Pr="00C94C5D">
        <w:rPr>
          <w:color w:val="FF0000"/>
        </w:rPr>
        <w:t xml:space="preserve"> </w:t>
      </w:r>
      <w:r w:rsidRPr="00C94C5D">
        <w:t>главой местной администрации.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13.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</w:t>
      </w:r>
      <w:proofErr w:type="gramStart"/>
      <w:r w:rsidRPr="00C94C5D">
        <w:t>органами</w:t>
      </w:r>
      <w:proofErr w:type="gramEnd"/>
      <w:r w:rsidRPr="00C94C5D"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При проведении оперативно-розыскных мероприятий по запросам не могут осуществляться действия, указанные в </w:t>
      </w:r>
      <w:hyperlink r:id="rId14" w:history="1">
        <w:r w:rsidRPr="00C94C5D">
          <w:t>пунктах 8</w:t>
        </w:r>
      </w:hyperlink>
      <w:r w:rsidRPr="00C94C5D">
        <w:t xml:space="preserve"> - </w:t>
      </w:r>
      <w:hyperlink r:id="rId15" w:history="1">
        <w:r w:rsidRPr="00C94C5D">
          <w:t>11 части первой статьи 6</w:t>
        </w:r>
      </w:hyperlink>
      <w:r w:rsidRPr="00C94C5D">
        <w:t xml:space="preserve"> Федерального закона "Об оперативно-розыскной деятельности".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 14.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1169B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15. Государственные органы 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</w:t>
      </w:r>
    </w:p>
    <w:p w:rsidR="0051169B" w:rsidRDefault="0051169B" w:rsidP="00972FBD">
      <w:pPr>
        <w:autoSpaceDE w:val="0"/>
        <w:autoSpaceDN w:val="0"/>
        <w:adjustRightInd w:val="0"/>
        <w:ind w:firstLine="540"/>
        <w:jc w:val="both"/>
      </w:pP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lastRenderedPageBreak/>
        <w:t>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16. Глава администрации МО </w:t>
      </w:r>
      <w:r w:rsidR="0051169B">
        <w:t>Кузёмкинское</w:t>
      </w:r>
      <w:r w:rsidRPr="00C94C5D">
        <w:t xml:space="preserve"> сельское поселение или специалист по вопросам кадров обеспечивает: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а) уведомление в письменной форме гражданина или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оформления соответствующего решения;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proofErr w:type="gramStart"/>
      <w:r w:rsidRPr="00C94C5D"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 служащим.</w:t>
      </w:r>
      <w:proofErr w:type="gramEnd"/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17. По окончании проверки специалист по вопросам кадров обязан ознакомить муниципального  служащего с результатами проверки с соблюдением законодательства Российской Федерации о государственной тайне.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18. В ходе проверки  муниципальный служащий вправе: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а) давать пояснения в письменной форме: в ходе проверки; по вопросам, указанным в </w:t>
      </w:r>
      <w:hyperlink r:id="rId16" w:history="1">
        <w:r w:rsidRPr="00C94C5D">
          <w:t>подпункте "б" пункта</w:t>
        </w:r>
        <w:r w:rsidRPr="00C94C5D">
          <w:rPr>
            <w:color w:val="0000FF"/>
          </w:rPr>
          <w:t xml:space="preserve"> </w:t>
        </w:r>
      </w:hyperlink>
      <w:r w:rsidRPr="00C94C5D">
        <w:t>15 настоящего Положения; по результатам проверки;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б) представлять дополнительные документы и материалы и давать по ним пояснения в письменной форме;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в) обращаться к главе администрации МО </w:t>
      </w:r>
      <w:r w:rsidR="0051169B">
        <w:t>Кузёмкинское</w:t>
      </w:r>
      <w:r w:rsidRPr="00C94C5D">
        <w:t xml:space="preserve"> сельское поселение с ходатайством о проведении с ним беседы по вопросам, указанным в </w:t>
      </w:r>
      <w:hyperlink r:id="rId17" w:history="1">
        <w:r w:rsidRPr="00C94C5D">
          <w:t xml:space="preserve">подпункте "б" пункта </w:t>
        </w:r>
      </w:hyperlink>
      <w:r w:rsidRPr="00C94C5D">
        <w:t>15 настоящего Положения.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г) предлагать вызвать на беседу физических лиц.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19. Пояснения, указанные в пункте 17 настоящего Положения, приобщаются к материалам проверки.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На период отстранения муниципального служащего от замещаемой должности муниципальной  службы среднемесячная заработная плата  по замещаемой им должности сохраняется.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21. Специалист по вопросам кадров представляет лицу, принявшему решение о проведении проверки, доклад о ее результатах.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22.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а) о назначении гражданина на должность муниципальной службы;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б) об отказе гражданину в назначении на должность муниципальной службы;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в) об отсутствии оснований для применения к муниципальному служащему мер юридической ответственности;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г) о применении к муниципальному служащему мер юридической ответственности;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1169B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23. Сведения о результатах проверки с письменного согласия лица, принявшего решение о ее проведении, предоставляются специалистом по вопросам кадров с одновременным уведомлением об этом гражданина или муниципального служащего, в отношении которых проводилась проверка, правоохранительным, налоговым органам, </w:t>
      </w:r>
    </w:p>
    <w:p w:rsidR="0051169B" w:rsidRDefault="0051169B" w:rsidP="00972FBD">
      <w:pPr>
        <w:autoSpaceDE w:val="0"/>
        <w:autoSpaceDN w:val="0"/>
        <w:adjustRightInd w:val="0"/>
        <w:ind w:firstLine="540"/>
        <w:jc w:val="both"/>
      </w:pP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lastRenderedPageBreak/>
        <w:t>постоянно действующим руководящим органам политических партий, зарегистрированных в соответствии с законом иных общероссийских общественных объединений, не являющихся политическими партиями;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25.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8" w:history="1">
        <w:r w:rsidRPr="00C94C5D">
          <w:t xml:space="preserve">пункте </w:t>
        </w:r>
      </w:hyperlink>
      <w:r w:rsidRPr="00C94C5D">
        <w:t>21 настоящего Положения, принимает одно из следующих решений: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а) назначить гражданина на должность муниципальной службы;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б) отказать гражданину в назначении на должность муниципальной службы;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в) применить к муниципальному служащему меры юридической ответственности;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>26.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72FBD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27. Подлинники справок о доходах, об имуществе и обязательствах имущественного характера, поступивших в администрацию МО </w:t>
      </w:r>
      <w:r w:rsidR="0051169B">
        <w:t>Кузёмкинское</w:t>
      </w:r>
      <w:r w:rsidRPr="00C94C5D">
        <w:t xml:space="preserve"> сельское поселение, по окончании календарного года  приобщаются к личным делам. Копии указанных справок хранятся в администрации МО </w:t>
      </w:r>
      <w:r w:rsidR="0051169B">
        <w:t>Кузёмкинское</w:t>
      </w:r>
      <w:r w:rsidRPr="00C94C5D">
        <w:t xml:space="preserve"> сельское поселение в течение трех лет со дня окончания проверки, после чего передаются в архив.</w:t>
      </w:r>
    </w:p>
    <w:p w:rsidR="00F52DCB" w:rsidRPr="00C94C5D" w:rsidRDefault="00972FBD" w:rsidP="00972FBD">
      <w:pPr>
        <w:autoSpaceDE w:val="0"/>
        <w:autoSpaceDN w:val="0"/>
        <w:adjustRightInd w:val="0"/>
        <w:ind w:firstLine="540"/>
        <w:jc w:val="both"/>
      </w:pPr>
      <w:r w:rsidRPr="00C94C5D">
        <w:t xml:space="preserve">28. Материалы проверки хранятся в администрации МО </w:t>
      </w:r>
      <w:r w:rsidR="0051169B">
        <w:t>Кузёмкинское</w:t>
      </w:r>
      <w:r w:rsidRPr="00C94C5D">
        <w:t xml:space="preserve">  сельское поселение в течение трех лет со дня ее окончания, после чего передаются в архив.</w:t>
      </w:r>
    </w:p>
    <w:sectPr w:rsidR="00F52DCB" w:rsidRPr="00C94C5D" w:rsidSect="005116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186"/>
    <w:multiLevelType w:val="hybridMultilevel"/>
    <w:tmpl w:val="205CDD16"/>
    <w:lvl w:ilvl="0" w:tplc="6B8085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B8085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1964D38"/>
    <w:multiLevelType w:val="hybridMultilevel"/>
    <w:tmpl w:val="2A289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1F7016"/>
    <w:multiLevelType w:val="hybridMultilevel"/>
    <w:tmpl w:val="939C4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B"/>
    <w:rsid w:val="00271382"/>
    <w:rsid w:val="00396676"/>
    <w:rsid w:val="0051169B"/>
    <w:rsid w:val="00936EFF"/>
    <w:rsid w:val="00972FBD"/>
    <w:rsid w:val="00C94C5D"/>
    <w:rsid w:val="00F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2D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2D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2D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2D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A6F9E612EB4C6650EEFC8676D1AB0A00FA375E36A1B906EB2547E9801957985DAC27265AADF66i7m2J" TargetMode="External"/><Relationship Id="rId13" Type="http://schemas.openxmlformats.org/officeDocument/2006/relationships/hyperlink" Target="consultantplus://offline/ref=DC8A31F65F161539C1F206EF24AFD7FAD85922B88F2E4FFC3142CE799019iAK" TargetMode="External"/><Relationship Id="rId18" Type="http://schemas.openxmlformats.org/officeDocument/2006/relationships/hyperlink" Target="consultantplus://offline/ref=C5D8246F9D839D56EEF15923571EEC62E3D5497E50C2C21985011FA0EF54DDCEBC4878DECE6B1E60i0f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7F57535F67EE57F9742220D1DECD59C4110CE4DBD0DAAF6B90B9DC82x3H3J" TargetMode="External"/><Relationship Id="rId12" Type="http://schemas.openxmlformats.org/officeDocument/2006/relationships/hyperlink" Target="consultantplus://offline/ref=DC8A31F65F161539C1F206EF24AFD7FAD85920B1882F4FFC3142CE79909A7478E945AB3FE105C2E21Fi9K" TargetMode="External"/><Relationship Id="rId17" Type="http://schemas.openxmlformats.org/officeDocument/2006/relationships/hyperlink" Target="consultantplus://offline/ref=5F65371254B58EC829AA2E29C5C52DDB3EBB546A284AAD6936BF557543A8A764580B6874CCC4636Ae0X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C600E478AC95C3F151AC4A62E273DAFD130AE5A3CEA761B6E987486C6B11496CA6BBE386B40D8Fs3V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95C58400DFF045F5A30DA45DB41A4AD55765A929A84E4FFA62DD0796D71C6005AA31B59EE9B9D4yD7BI" TargetMode="External"/><Relationship Id="rId11" Type="http://schemas.openxmlformats.org/officeDocument/2006/relationships/hyperlink" Target="consultantplus://offline/ref=4A542EC07D7037C8E8774BD54C6F511D03C86C0D69ED615B082A27E200D2EA79A765B921yDd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CA2723D232631D8859F2E9BBCEB6B63A3292DE84D39DD861FE7C72203CEAA4DEA3575D8324EEC0sFk4K" TargetMode="External"/><Relationship Id="rId10" Type="http://schemas.openxmlformats.org/officeDocument/2006/relationships/hyperlink" Target="consultantplus://offline/ref=DF81225F18DE0EBA997D0C6FCAED3C345F2FE29942748202AC3A5A98B22C8B45DB0A8162GEU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F41511A12D0B837A8839EF1E5DBC51273B3914F21F166EF6DEDF124DF94629724DC24962CA763gFK2K" TargetMode="External"/><Relationship Id="rId14" Type="http://schemas.openxmlformats.org/officeDocument/2006/relationships/hyperlink" Target="consultantplus://offline/ref=DBCA2723D232631D8859F2E9BBCEB6B63A3292DE84D39DD861FE7C72203CEAA4DEA3575D8324EEC0sF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Links>
    <vt:vector size="78" baseType="variant">
      <vt:variant>
        <vt:i4>2359399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consultantplus://offline/ref=C5D8246F9D839D56EEF15923571EEC62E3D5497E50C2C21985011FA0EF54DDCEBC4878DECE6B1E60i0f7L</vt:lpwstr>
      </vt:variant>
      <vt:variant>
        <vt:lpwstr/>
      </vt:variant>
      <vt:variant>
        <vt:i4>7012450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consultantplus://offline/ref=5F65371254B58EC829AA2E29C5C52DDB3EBB546A284AAD6936BF557543A8A764580B6874CCC4636Ae0XFL</vt:lpwstr>
      </vt:variant>
      <vt:variant>
        <vt:lpwstr/>
      </vt:variant>
      <vt:variant>
        <vt:i4>7864370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consultantplus://offline/ref=2DC600E478AC95C3F151AC4A62E273DAFD130AE5A3CEA761B6E987486C6B11496CA6BBE386B40D8Fs3VEL</vt:lpwstr>
      </vt:variant>
      <vt:variant>
        <vt:lpwstr/>
      </vt:variant>
      <vt:variant>
        <vt:i4>7274597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consultantplus://offline/ref=DBCA2723D232631D8859F2E9BBCEB6B63A3292DE84D39DD861FE7C72203CEAA4DEA3575D8324EEC0sFk4K</vt:lpwstr>
      </vt:variant>
      <vt:variant>
        <vt:lpwstr/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consultantplus://offline/ref=DBCA2723D232631D8859F2E9BBCEB6B63A3292DE84D39DD861FE7C72203CEAA4DEA3575D8324EEC0sFkBK</vt:lpwstr>
      </vt:variant>
      <vt:variant>
        <vt:lpwstr/>
      </vt:variant>
      <vt:variant>
        <vt:i4>4849749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consultantplus://offline/ref=DC8A31F65F161539C1F206EF24AFD7FAD85922B88F2E4FFC3142CE799019iAK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consultantplus://offline/ref=DC8A31F65F161539C1F206EF24AFD7FAD85920B1882F4FFC3142CE79909A7478E945AB3FE105C2E21Fi9K</vt:lpwstr>
      </vt:variant>
      <vt:variant>
        <vt:lpwstr/>
      </vt:variant>
      <vt:variant>
        <vt:i4>6750318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consultantplus://offline/ref=4A542EC07D7037C8E8774BD54C6F511D03C86C0D69ED615B082A27E200D2EA79A765B921yDd6K</vt:lpwstr>
      </vt:variant>
      <vt:variant>
        <vt:lpwstr/>
      </vt:variant>
      <vt:variant>
        <vt:i4>6750309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consultantplus://offline/ref=DF81225F18DE0EBA997D0C6FCAED3C345F2FE29942748202AC3A5A98B22C8B45DB0A8162GEUAK</vt:lpwstr>
      </vt:variant>
      <vt:variant>
        <vt:lpwstr/>
      </vt:variant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consultantplus://offline/ref=BDDF41511A12D0B837A8839EF1E5DBC51273B3914F21F166EF6DEDF124DF94629724DC24962CA763gFK2K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consultantplus://offline/ref=2E8A6F9E612EB4C6650EEFC8676D1AB0A00FA375E36A1B906EB2547E9801957985DAC27265AADF66i7m2J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consultantplus://offline/ref=237F57535F67EE57F9742220D1DECD59C4110CE4DBD0DAAF6B90B9DC82x3H3J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consultantplus://offline/ref=C095C58400DFF045F5A30DA45DB41A4AD55765A929A84E4FFA62DD0796D71C6005AA31B59EE9B9D4yD7BI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Шашукова</dc:creator>
  <cp:lastModifiedBy>sekretar</cp:lastModifiedBy>
  <cp:revision>2</cp:revision>
  <cp:lastPrinted>2015-12-10T08:15:00Z</cp:lastPrinted>
  <dcterms:created xsi:type="dcterms:W3CDTF">2015-12-14T07:56:00Z</dcterms:created>
  <dcterms:modified xsi:type="dcterms:W3CDTF">2015-12-14T07:56:00Z</dcterms:modified>
</cp:coreProperties>
</file>