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7C" w:rsidRDefault="00A9177C" w:rsidP="00A9177C">
      <w:pPr>
        <w:pStyle w:val="a3"/>
        <w:kinsoku w:val="0"/>
        <w:overflowPunct w:val="0"/>
        <w:spacing w:line="249" w:lineRule="auto"/>
        <w:ind w:left="1127" w:right="136" w:firstLine="544"/>
        <w:jc w:val="both"/>
        <w:rPr>
          <w:color w:val="161616"/>
          <w:w w:val="105"/>
        </w:rPr>
      </w:pPr>
    </w:p>
    <w:p w:rsidR="00A9177C" w:rsidRPr="00A9177C" w:rsidRDefault="00A9177C" w:rsidP="00A9177C">
      <w:pPr>
        <w:pStyle w:val="a3"/>
        <w:kinsoku w:val="0"/>
        <w:overflowPunct w:val="0"/>
        <w:spacing w:line="249" w:lineRule="auto"/>
        <w:ind w:left="1127" w:right="136" w:firstLine="544"/>
        <w:jc w:val="center"/>
        <w:rPr>
          <w:b/>
          <w:color w:val="161616"/>
          <w:w w:val="105"/>
          <w:sz w:val="36"/>
          <w:szCs w:val="36"/>
          <w:lang w:val="en-US"/>
        </w:rPr>
      </w:pPr>
      <w:proofErr w:type="spellStart"/>
      <w:r w:rsidRPr="00A9177C">
        <w:rPr>
          <w:b/>
          <w:color w:val="161616"/>
          <w:w w:val="105"/>
          <w:sz w:val="36"/>
          <w:szCs w:val="36"/>
          <w:lang w:val="en-US"/>
        </w:rPr>
        <w:t>Заготовка</w:t>
      </w:r>
      <w:proofErr w:type="spellEnd"/>
      <w:r w:rsidRPr="00A9177C">
        <w:rPr>
          <w:b/>
          <w:color w:val="161616"/>
          <w:w w:val="105"/>
          <w:sz w:val="36"/>
          <w:szCs w:val="36"/>
          <w:lang w:val="en-US"/>
        </w:rPr>
        <w:t xml:space="preserve"> </w:t>
      </w:r>
      <w:proofErr w:type="spellStart"/>
      <w:r w:rsidRPr="00A9177C">
        <w:rPr>
          <w:b/>
          <w:color w:val="161616"/>
          <w:w w:val="105"/>
          <w:sz w:val="36"/>
          <w:szCs w:val="36"/>
          <w:lang w:val="en-US"/>
        </w:rPr>
        <w:t>древесины</w:t>
      </w:r>
      <w:proofErr w:type="spellEnd"/>
    </w:p>
    <w:p w:rsidR="00A9177C" w:rsidRDefault="00A9177C" w:rsidP="00A9177C">
      <w:pPr>
        <w:pStyle w:val="a3"/>
        <w:kinsoku w:val="0"/>
        <w:overflowPunct w:val="0"/>
        <w:spacing w:line="249" w:lineRule="auto"/>
        <w:ind w:left="1127" w:right="136" w:firstLine="544"/>
        <w:jc w:val="both"/>
        <w:rPr>
          <w:color w:val="2D2D2D"/>
          <w:w w:val="105"/>
        </w:rPr>
      </w:pPr>
      <w:proofErr w:type="gramStart"/>
      <w:r>
        <w:rPr>
          <w:color w:val="161616"/>
          <w:w w:val="105"/>
        </w:rPr>
        <w:t xml:space="preserve">В </w:t>
      </w:r>
      <w:r>
        <w:rPr>
          <w:color w:val="2D2D2D"/>
          <w:w w:val="105"/>
        </w:rPr>
        <w:t>соответствии с п</w:t>
      </w:r>
      <w:r>
        <w:rPr>
          <w:color w:val="030303"/>
          <w:w w:val="105"/>
        </w:rPr>
        <w:t>.</w:t>
      </w:r>
      <w:r>
        <w:rPr>
          <w:color w:val="2D2D2D"/>
          <w:w w:val="105"/>
        </w:rPr>
        <w:t>п. 2 п</w:t>
      </w:r>
      <w:r>
        <w:rPr>
          <w:color w:val="030303"/>
          <w:w w:val="105"/>
        </w:rPr>
        <w:t xml:space="preserve">. </w:t>
      </w:r>
      <w:r>
        <w:rPr>
          <w:color w:val="2D2D2D"/>
          <w:w w:val="105"/>
        </w:rPr>
        <w:t>2 ст. 3 областного закона от 28</w:t>
      </w:r>
      <w:r>
        <w:rPr>
          <w:color w:val="030303"/>
          <w:w w:val="105"/>
        </w:rPr>
        <w:t>.</w:t>
      </w:r>
      <w:r>
        <w:rPr>
          <w:color w:val="2D2D2D"/>
          <w:w w:val="105"/>
        </w:rPr>
        <w:t>06</w:t>
      </w:r>
      <w:r>
        <w:rPr>
          <w:color w:val="030303"/>
          <w:w w:val="105"/>
        </w:rPr>
        <w:t>.</w:t>
      </w:r>
      <w:r>
        <w:rPr>
          <w:color w:val="2D2D2D"/>
          <w:w w:val="105"/>
        </w:rPr>
        <w:t xml:space="preserve">2007 </w:t>
      </w:r>
      <w:r>
        <w:rPr>
          <w:rFonts w:ascii="Arial" w:hAnsi="Arial" w:cs="Arial"/>
          <w:color w:val="161616"/>
          <w:w w:val="105"/>
          <w:sz w:val="26"/>
          <w:szCs w:val="26"/>
        </w:rPr>
        <w:t xml:space="preserve">№ </w:t>
      </w:r>
      <w:r>
        <w:rPr>
          <w:color w:val="2D2D2D"/>
          <w:w w:val="105"/>
        </w:rPr>
        <w:t>108-оз заготовка граж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>анами древесины для собственных нужд на основании договоров купли-продажи лесных насаждений допускается на лесных участках, пере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 xml:space="preserve">анных в аренду для целей </w:t>
      </w:r>
      <w:r>
        <w:rPr>
          <w:color w:val="4C4C4C"/>
          <w:w w:val="105"/>
        </w:rPr>
        <w:t>з</w:t>
      </w:r>
      <w:r>
        <w:rPr>
          <w:color w:val="2D2D2D"/>
          <w:w w:val="105"/>
        </w:rPr>
        <w:t xml:space="preserve">аготовки древесины, при осуществлении выборочных и сплошных санитарных рубок при вырубке погибших и </w:t>
      </w:r>
      <w:r>
        <w:rPr>
          <w:color w:val="161616"/>
          <w:w w:val="105"/>
        </w:rPr>
        <w:t xml:space="preserve">поврежденных </w:t>
      </w:r>
      <w:r>
        <w:rPr>
          <w:color w:val="2D2D2D"/>
          <w:w w:val="105"/>
        </w:rPr>
        <w:t>лесных насаж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>ений при получении согласия арендатора лесного участка.</w:t>
      </w:r>
      <w:proofErr w:type="gramEnd"/>
    </w:p>
    <w:p w:rsidR="00A9177C" w:rsidRDefault="00A9177C" w:rsidP="00A9177C">
      <w:pPr>
        <w:pStyle w:val="a3"/>
        <w:tabs>
          <w:tab w:val="left" w:pos="1134"/>
        </w:tabs>
        <w:kinsoku w:val="0"/>
        <w:overflowPunct w:val="0"/>
        <w:spacing w:line="295" w:lineRule="exact"/>
        <w:ind w:left="1134" w:hanging="1134"/>
        <w:jc w:val="both"/>
        <w:rPr>
          <w:color w:val="030303"/>
          <w:spacing w:val="-6"/>
          <w:w w:val="105"/>
        </w:rPr>
      </w:pPr>
      <w:r>
        <w:rPr>
          <w:color w:val="2D2D2D"/>
          <w:w w:val="105"/>
        </w:rPr>
        <w:tab/>
      </w:r>
      <w:proofErr w:type="gramStart"/>
      <w:r>
        <w:rPr>
          <w:color w:val="2D2D2D"/>
          <w:w w:val="105"/>
        </w:rPr>
        <w:t>С</w:t>
      </w:r>
      <w:r>
        <w:rPr>
          <w:color w:val="2D2D2D"/>
          <w:w w:val="105"/>
        </w:rPr>
        <w:tab/>
        <w:t>целью</w:t>
      </w:r>
      <w:r>
        <w:rPr>
          <w:color w:val="2D2D2D"/>
          <w:w w:val="105"/>
        </w:rPr>
        <w:tab/>
        <w:t>обеспечения</w:t>
      </w:r>
      <w:r>
        <w:rPr>
          <w:color w:val="2D2D2D"/>
          <w:w w:val="105"/>
        </w:rPr>
        <w:tab/>
        <w:t>Комитетом</w:t>
      </w:r>
      <w:r>
        <w:rPr>
          <w:color w:val="2D2D2D"/>
          <w:w w:val="105"/>
        </w:rPr>
        <w:tab/>
        <w:t>равных</w:t>
      </w:r>
      <w:r>
        <w:rPr>
          <w:color w:val="2D2D2D"/>
          <w:w w:val="105"/>
        </w:rPr>
        <w:tab/>
        <w:t>прав граждан</w:t>
      </w:r>
      <w:r>
        <w:rPr>
          <w:color w:val="2D2D2D"/>
          <w:w w:val="105"/>
        </w:rPr>
        <w:tab/>
      </w:r>
      <w:r>
        <w:rPr>
          <w:color w:val="161616"/>
          <w:w w:val="105"/>
        </w:rPr>
        <w:t>Российской Фе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>ерации при по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 xml:space="preserve">готовке решений на заключение договоров купли-продажи лесных насаждений по нормативам и при отсутствии объемов древесины </w:t>
      </w:r>
      <w:r>
        <w:rPr>
          <w:color w:val="4C4C4C"/>
          <w:w w:val="105"/>
        </w:rPr>
        <w:t>д</w:t>
      </w:r>
      <w:r>
        <w:rPr>
          <w:color w:val="2D2D2D"/>
          <w:w w:val="105"/>
        </w:rPr>
        <w:t xml:space="preserve">ля удовлетворения собственных нужд граждан в одном лесничестве - филиале </w:t>
      </w:r>
      <w:r>
        <w:rPr>
          <w:color w:val="161616"/>
          <w:w w:val="105"/>
        </w:rPr>
        <w:t xml:space="preserve">ЛОГКУ </w:t>
      </w:r>
      <w:r>
        <w:rPr>
          <w:color w:val="2D2D2D"/>
          <w:w w:val="105"/>
        </w:rPr>
        <w:t>«</w:t>
      </w:r>
      <w:proofErr w:type="spellStart"/>
      <w:r>
        <w:rPr>
          <w:color w:val="2D2D2D"/>
          <w:w w:val="105"/>
        </w:rPr>
        <w:t>Ленобллес</w:t>
      </w:r>
      <w:proofErr w:type="spellEnd"/>
      <w:r>
        <w:rPr>
          <w:color w:val="2D2D2D"/>
          <w:w w:val="105"/>
        </w:rPr>
        <w:t xml:space="preserve">», граждане могут </w:t>
      </w:r>
      <w:r>
        <w:rPr>
          <w:color w:val="161616"/>
          <w:w w:val="105"/>
        </w:rPr>
        <w:t xml:space="preserve">обратиться </w:t>
      </w:r>
      <w:r>
        <w:rPr>
          <w:color w:val="2D2D2D"/>
          <w:w w:val="105"/>
        </w:rPr>
        <w:t xml:space="preserve">в другое лесничество - филиал </w:t>
      </w:r>
      <w:r>
        <w:rPr>
          <w:color w:val="161616"/>
          <w:w w:val="105"/>
        </w:rPr>
        <w:t xml:space="preserve">ЛОГКУ </w:t>
      </w:r>
      <w:r>
        <w:rPr>
          <w:color w:val="2D2D2D"/>
          <w:w w:val="105"/>
        </w:rPr>
        <w:t>«</w:t>
      </w:r>
      <w:proofErr w:type="spellStart"/>
      <w:r>
        <w:rPr>
          <w:color w:val="2D2D2D"/>
          <w:w w:val="105"/>
        </w:rPr>
        <w:t>Ленобллес</w:t>
      </w:r>
      <w:proofErr w:type="spellEnd"/>
      <w:r>
        <w:rPr>
          <w:color w:val="2D2D2D"/>
          <w:w w:val="105"/>
        </w:rPr>
        <w:t xml:space="preserve">» для согласования заявления на предоставление права </w:t>
      </w:r>
      <w:r>
        <w:rPr>
          <w:color w:val="4C4C4C"/>
          <w:w w:val="105"/>
        </w:rPr>
        <w:t>з</w:t>
      </w:r>
      <w:r>
        <w:rPr>
          <w:color w:val="2D2D2D"/>
          <w:w w:val="105"/>
        </w:rPr>
        <w:t>аключения договора купли-продажи лесных насаждений, с приложением комплекта документов</w:t>
      </w:r>
      <w:proofErr w:type="gramEnd"/>
      <w:r>
        <w:rPr>
          <w:color w:val="2D2D2D"/>
          <w:w w:val="105"/>
        </w:rPr>
        <w:t xml:space="preserve"> в соответствии с постановлением </w:t>
      </w:r>
      <w:r>
        <w:rPr>
          <w:color w:val="161616"/>
          <w:w w:val="105"/>
        </w:rPr>
        <w:t xml:space="preserve">Правительства Ленинградской </w:t>
      </w:r>
      <w:r>
        <w:rPr>
          <w:color w:val="2D2D2D"/>
          <w:w w:val="105"/>
        </w:rPr>
        <w:t xml:space="preserve">области от 04.07.2007 </w:t>
      </w:r>
      <w:r>
        <w:rPr>
          <w:rFonts w:ascii="Arial" w:hAnsi="Arial" w:cs="Arial"/>
          <w:color w:val="2D2D2D"/>
          <w:w w:val="105"/>
          <w:sz w:val="26"/>
          <w:szCs w:val="26"/>
        </w:rPr>
        <w:t>№</w:t>
      </w:r>
      <w:r>
        <w:rPr>
          <w:rFonts w:ascii="Arial" w:hAnsi="Arial" w:cs="Arial"/>
          <w:color w:val="2D2D2D"/>
          <w:spacing w:val="-29"/>
          <w:w w:val="105"/>
          <w:sz w:val="26"/>
          <w:szCs w:val="26"/>
        </w:rPr>
        <w:t xml:space="preserve"> </w:t>
      </w:r>
      <w:r>
        <w:rPr>
          <w:color w:val="2D2D2D"/>
          <w:spacing w:val="-6"/>
          <w:w w:val="105"/>
        </w:rPr>
        <w:t>164</w:t>
      </w:r>
      <w:r>
        <w:rPr>
          <w:color w:val="030303"/>
          <w:spacing w:val="-6"/>
          <w:w w:val="105"/>
        </w:rPr>
        <w:t>.</w:t>
      </w:r>
    </w:p>
    <w:p w:rsidR="00A9177C" w:rsidRDefault="00A9177C" w:rsidP="00A9177C">
      <w:pPr>
        <w:pStyle w:val="a3"/>
        <w:kinsoku w:val="0"/>
        <w:overflowPunct w:val="0"/>
        <w:spacing w:line="249" w:lineRule="auto"/>
        <w:ind w:left="1135" w:right="142" w:firstLine="559"/>
        <w:jc w:val="both"/>
        <w:rPr>
          <w:color w:val="2D2D2D"/>
          <w:w w:val="105"/>
        </w:rPr>
      </w:pPr>
      <w:r>
        <w:rPr>
          <w:color w:val="2D2D2D"/>
          <w:w w:val="105"/>
        </w:rPr>
        <w:t xml:space="preserve">Заявление </w:t>
      </w:r>
      <w:r>
        <w:rPr>
          <w:color w:val="161616"/>
          <w:w w:val="105"/>
        </w:rPr>
        <w:t xml:space="preserve">на приобретение </w:t>
      </w:r>
      <w:r>
        <w:rPr>
          <w:color w:val="2D2D2D"/>
          <w:w w:val="105"/>
        </w:rPr>
        <w:t xml:space="preserve">древесины для собственных нужд граждане могут подать в удобной для них форме (письменно или на личном приёме) как непосредственно в </w:t>
      </w:r>
      <w:r>
        <w:rPr>
          <w:color w:val="161616"/>
          <w:w w:val="105"/>
        </w:rPr>
        <w:t>Комитет</w:t>
      </w:r>
      <w:r>
        <w:rPr>
          <w:color w:val="4C4C4C"/>
          <w:w w:val="105"/>
        </w:rPr>
        <w:t xml:space="preserve">, </w:t>
      </w:r>
      <w:r>
        <w:rPr>
          <w:color w:val="2D2D2D"/>
          <w:w w:val="105"/>
        </w:rPr>
        <w:t xml:space="preserve">так и </w:t>
      </w:r>
      <w:r>
        <w:rPr>
          <w:color w:val="161616"/>
          <w:w w:val="105"/>
        </w:rPr>
        <w:t xml:space="preserve">в </w:t>
      </w:r>
      <w:r>
        <w:rPr>
          <w:color w:val="2D2D2D"/>
          <w:w w:val="105"/>
        </w:rPr>
        <w:t>лесничество - филиал ЛОГКУ «</w:t>
      </w:r>
      <w:proofErr w:type="spellStart"/>
      <w:r>
        <w:rPr>
          <w:color w:val="2D2D2D"/>
          <w:w w:val="105"/>
        </w:rPr>
        <w:t>Ленобллес</w:t>
      </w:r>
      <w:proofErr w:type="spellEnd"/>
      <w:r>
        <w:rPr>
          <w:color w:val="2D2D2D"/>
          <w:w w:val="105"/>
        </w:rPr>
        <w:t>»</w:t>
      </w:r>
      <w:r>
        <w:rPr>
          <w:color w:val="4C4C4C"/>
          <w:w w:val="105"/>
        </w:rPr>
        <w:t xml:space="preserve">, </w:t>
      </w:r>
      <w:r>
        <w:rPr>
          <w:color w:val="2D2D2D"/>
          <w:w w:val="105"/>
        </w:rPr>
        <w:t>в границах которого предполагается приобрести лесные насаждения.</w:t>
      </w:r>
    </w:p>
    <w:p w:rsidR="00A9177C" w:rsidRDefault="00A9177C" w:rsidP="00A9177C">
      <w:pPr>
        <w:pStyle w:val="a3"/>
        <w:kinsoku w:val="0"/>
        <w:overflowPunct w:val="0"/>
        <w:spacing w:line="291" w:lineRule="exact"/>
        <w:ind w:left="1843"/>
        <w:rPr>
          <w:color w:val="2D2D2D"/>
          <w:w w:val="105"/>
        </w:rPr>
      </w:pPr>
      <w:r>
        <w:rPr>
          <w:color w:val="2D2D2D"/>
          <w:w w:val="105"/>
        </w:rPr>
        <w:t xml:space="preserve">С информацией о порядке заготовки гражданами древесины для </w:t>
      </w:r>
      <w:proofErr w:type="gramStart"/>
      <w:r>
        <w:rPr>
          <w:color w:val="2D2D2D"/>
          <w:w w:val="105"/>
        </w:rPr>
        <w:t>собственных</w:t>
      </w:r>
      <w:proofErr w:type="gramEnd"/>
    </w:p>
    <w:p w:rsidR="00A9177C" w:rsidRDefault="00A9177C" w:rsidP="00A9177C">
      <w:pPr>
        <w:pStyle w:val="a3"/>
        <w:kinsoku w:val="0"/>
        <w:overflowPunct w:val="0"/>
        <w:spacing w:before="20" w:line="249" w:lineRule="auto"/>
        <w:ind w:left="1127" w:right="155" w:firstLine="7"/>
        <w:jc w:val="both"/>
        <w:rPr>
          <w:color w:val="161616"/>
          <w:w w:val="105"/>
        </w:rPr>
      </w:pPr>
      <w:r>
        <w:rPr>
          <w:color w:val="2D2D2D"/>
          <w:w w:val="105"/>
        </w:rPr>
        <w:t xml:space="preserve">нужд, об адресах и телефонах лесничеств </w:t>
      </w:r>
      <w:r>
        <w:rPr>
          <w:color w:val="161616"/>
          <w:w w:val="105"/>
        </w:rPr>
        <w:t xml:space="preserve">- </w:t>
      </w:r>
      <w:r>
        <w:rPr>
          <w:color w:val="2D2D2D"/>
          <w:w w:val="105"/>
        </w:rPr>
        <w:t>филиалов ЛОГКУ «</w:t>
      </w:r>
      <w:proofErr w:type="spellStart"/>
      <w:r>
        <w:rPr>
          <w:color w:val="2D2D2D"/>
          <w:w w:val="105"/>
        </w:rPr>
        <w:t>Ленобллес</w:t>
      </w:r>
      <w:proofErr w:type="spellEnd"/>
      <w:r>
        <w:rPr>
          <w:color w:val="2D2D2D"/>
          <w:w w:val="105"/>
        </w:rPr>
        <w:t xml:space="preserve">» в </w:t>
      </w:r>
      <w:r>
        <w:rPr>
          <w:color w:val="161616"/>
          <w:w w:val="105"/>
        </w:rPr>
        <w:t xml:space="preserve">Ленинградской </w:t>
      </w:r>
      <w:r>
        <w:rPr>
          <w:color w:val="2D2D2D"/>
          <w:w w:val="105"/>
        </w:rPr>
        <w:t xml:space="preserve">области можно ознакомиться на сайте </w:t>
      </w:r>
      <w:r>
        <w:rPr>
          <w:color w:val="161616"/>
          <w:w w:val="105"/>
        </w:rPr>
        <w:t>Комитета:</w:t>
      </w:r>
    </w:p>
    <w:p w:rsidR="00A9177C" w:rsidRDefault="00A9177C" w:rsidP="00A9177C">
      <w:pPr>
        <w:pStyle w:val="a3"/>
        <w:kinsoku w:val="0"/>
        <w:overflowPunct w:val="0"/>
        <w:rPr>
          <w:sz w:val="20"/>
          <w:szCs w:val="20"/>
        </w:rPr>
      </w:pPr>
    </w:p>
    <w:p w:rsidR="00A9177C" w:rsidRDefault="00A9177C" w:rsidP="00A9177C">
      <w:pPr>
        <w:pStyle w:val="Heading1"/>
        <w:tabs>
          <w:tab w:val="left" w:pos="6436"/>
          <w:tab w:val="left" w:pos="8138"/>
          <w:tab w:val="left" w:pos="9941"/>
        </w:tabs>
        <w:kinsoku w:val="0"/>
        <w:overflowPunct w:val="0"/>
        <w:spacing w:before="79" w:line="237" w:lineRule="auto"/>
        <w:ind w:left="1128" w:right="555" w:firstLine="12"/>
        <w:jc w:val="both"/>
        <w:outlineLvl w:val="9"/>
        <w:rPr>
          <w:color w:val="090909"/>
        </w:rPr>
      </w:pPr>
      <w:r>
        <w:rPr>
          <w:noProof/>
        </w:rPr>
        <w:pict>
          <v:group id="_x0000_s1026" style="position:absolute;left:0;text-align:left;margin-left:124.15pt;margin-top:17.7pt;width:7.35pt;height:1.35pt;z-index:-251656192;mso-position-horizontal-relative:page" coordorigin="2483,354" coordsize="147,27" o:allowincell="f">
            <v:shape id="_x0000_s1027" style="position:absolute;left:2483;top:354;width:80;height:27;mso-position-horizontal-relative:page;mso-position-vertical-relative:text" coordsize="80,27" o:allowincell="f" path="m,26hhl79,26,79,,,,,26xe" fillcolor="#262352" stroked="f">
              <v:path arrowok="t"/>
            </v:shape>
            <v:shape id="_x0000_s1028" style="position:absolute;left:2563;top:354;width:68;height:27;mso-position-horizontal-relative:page;mso-position-vertical-relative:text" coordsize="68,27" o:allowincell="f" path="m,26hhl67,26,67,,,,,26xe" fillcolor="#342aba" stroked="f">
              <v:path arrowok="t"/>
            </v:shape>
            <w10:wrap anchorx="page"/>
          </v:group>
        </w:pict>
      </w:r>
      <w:r>
        <w:rPr>
          <w:noProof/>
        </w:rPr>
        <w:pict>
          <v:shape id="_x0000_s1029" style="position:absolute;left:0;text-align:left;margin-left:162.7pt;margin-top:17.7pt;width:3.75pt;height:1.35pt;z-index:-251655168;mso-position-horizontal-relative:page;mso-position-vertical-relative:text" coordsize="75,27" o:allowincell="f" path="m,26hhl74,26,74,,,,,26xe" fillcolor="#262352" stroked="f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177.6pt;margin-top:17.7pt;width:3.6pt;height:1.35pt;z-index:-251654144;mso-position-horizontal-relative:page;mso-position-vertical-relative:text" coordsize="72,27" o:allowincell="f" path="m,26hhl71,26,71,,,,,26xe" fillcolor="#6b6697" stroked="f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186.95pt;margin-top:17.7pt;width:1.6pt;height:1.35pt;z-index:-251653120;mso-position-horizontal-relative:page;mso-position-vertical-relative:text" coordsize="32,27" o:allowincell="f" path="m,26hhl31,26,31,,,,,26xe" fillcolor="#b8bfe1" stroked="f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214.55pt;margin-top:17.7pt;width:3.75pt;height:1.35pt;z-index:-251652096;mso-position-horizontal-relative:page;mso-position-vertical-relative:text" coordsize="75,27" o:allowincell="f" path="m,26hhl74,26,74,,,,,26xe" fillcolor="#342aba" stroked="f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238.05pt;margin-top:17.7pt;width:3.6pt;height:1.35pt;z-index:-251651072;mso-position-horizontal-relative:page;mso-position-vertical-relative:text" coordsize="72,27" o:allowincell="f" path="m,26hhl71,26,71,,,,,26xe" fillcolor="#342aba" stroked="f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245.75pt;margin-top:17.7pt;width:3.4pt;height:1.35pt;z-index:-251650048;mso-position-horizontal-relative:page;mso-position-vertical-relative:text" coordsize="68,27" o:allowincell="f" path="m,26hhl67,26,67,,,,,26xe" fillcolor="#342aba" stroked="f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318.95pt;margin-top:17.7pt;width:3.4pt;height:1.35pt;z-index:-251649024;mso-position-horizontal-relative:page;mso-position-vertical-relative:text" coordsize="68,27" o:allowincell="f" path="m,26hhl67,26,67,,,,,26xe" fillcolor="#342f77" stroked="f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328.55pt;margin-top:17.7pt;width:4pt;height:1.35pt;z-index:-251648000;mso-position-horizontal-relative:page;mso-position-vertical-relative:text" coordsize="80,27" o:allowincell="f" path="m,26hhl79,26,79,,,,,26xe" fillcolor="#6b6697" stroked="f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374.35pt;margin-top:17.7pt;width:3.85pt;height:1.35pt;z-index:-251646976;mso-position-horizontal-relative:page;mso-position-vertical-relative:text" coordsize="77,27" o:allowincell="f" path="m,26hhl76,26,76,,,,,26xe" fillcolor="#342f77" stroked="f">
            <v:path arrowok="t"/>
            <w10:wrap anchorx="page"/>
          </v:shape>
        </w:pict>
      </w:r>
      <w:r>
        <w:rPr>
          <w:noProof/>
        </w:rPr>
        <w:pict>
          <v:shape id="_x0000_s1038" style="position:absolute;left:0;text-align:left;margin-left:447.8pt;margin-top:17.7pt;width:3.85pt;height:1.35pt;z-index:-251645952;mso-position-horizontal-relative:page;mso-position-vertical-relative:text" coordsize="77,27" o:allowincell="f" path="m,26hhl76,26,76,,,,,26xe" fillcolor="#6b6697" stroked="f">
            <v:path arrowok="t"/>
            <w10:wrap anchorx="page"/>
          </v:shape>
        </w:pict>
      </w:r>
      <w:bookmarkStart w:id="0" w:name="bWVl9IR2tjfHUl1GdhsDyEtlwpWbKiUuzjZYx2T-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"http://nature.lenobl.ru/d.eiatelnost/lesopolzovanie/vnimaniyu-grazhdan/zagotovka"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proofErr w:type="gramStart"/>
      <w:r>
        <w:rPr>
          <w:color w:val="3B349C"/>
          <w:u w:val="thick"/>
        </w:rPr>
        <w:t>h</w:t>
      </w:r>
      <w:r>
        <w:rPr>
          <w:color w:val="3B349C"/>
          <w:spacing w:val="-8"/>
          <w:u w:val="thick"/>
        </w:rPr>
        <w:t>t</w:t>
      </w:r>
      <w:r>
        <w:rPr>
          <w:color w:val="3B349C"/>
          <w:w w:val="104"/>
          <w:u w:val="thick"/>
        </w:rPr>
        <w:t>tp</w:t>
      </w:r>
      <w:r>
        <w:rPr>
          <w:color w:val="3B349C"/>
          <w:spacing w:val="-22"/>
          <w:w w:val="104"/>
          <w:u w:val="thick"/>
        </w:rPr>
        <w:t>:</w:t>
      </w:r>
      <w:r>
        <w:rPr>
          <w:color w:val="6B6697"/>
          <w:w w:val="104"/>
          <w:u w:val="thick"/>
        </w:rPr>
        <w:t>/</w:t>
      </w:r>
      <w:r>
        <w:rPr>
          <w:color w:val="6B6697"/>
          <w:spacing w:val="-5"/>
          <w:w w:val="104"/>
          <w:u w:val="thick"/>
        </w:rPr>
        <w:t>/</w:t>
      </w:r>
      <w:r>
        <w:rPr>
          <w:color w:val="3B349C"/>
          <w:w w:val="106"/>
          <w:u w:val="thick"/>
        </w:rPr>
        <w:t>n</w:t>
      </w:r>
      <w:r>
        <w:rPr>
          <w:color w:val="3B349C"/>
          <w:spacing w:val="-1"/>
          <w:w w:val="106"/>
          <w:u w:val="thick"/>
        </w:rPr>
        <w:t>a</w:t>
      </w:r>
      <w:r>
        <w:rPr>
          <w:color w:val="3B349C"/>
          <w:spacing w:val="2"/>
          <w:w w:val="106"/>
          <w:u w:val="thick"/>
        </w:rPr>
        <w:t>t</w:t>
      </w:r>
      <w:r>
        <w:rPr>
          <w:color w:val="3B349C"/>
          <w:spacing w:val="-1"/>
          <w:w w:val="106"/>
          <w:u w:val="thick"/>
        </w:rPr>
        <w:t>u</w:t>
      </w:r>
      <w:r>
        <w:rPr>
          <w:color w:val="3B349C"/>
          <w:spacing w:val="2"/>
          <w:w w:val="106"/>
          <w:u w:val="thick"/>
        </w:rPr>
        <w:t>r</w:t>
      </w:r>
      <w:r>
        <w:rPr>
          <w:color w:val="3B349C"/>
          <w:spacing w:val="-68"/>
          <w:w w:val="106"/>
          <w:u w:val="thick"/>
        </w:rPr>
        <w:t>e</w:t>
      </w:r>
      <w:r>
        <w:rPr>
          <w:color w:val="262352"/>
          <w:spacing w:val="8"/>
          <w:w w:val="99"/>
        </w:rPr>
        <w:t>.</w:t>
      </w:r>
      <w:r>
        <w:rPr>
          <w:color w:val="342ABA"/>
          <w:spacing w:val="-16"/>
          <w:w w:val="106"/>
        </w:rPr>
        <w:t>l</w:t>
      </w:r>
      <w:r>
        <w:rPr>
          <w:color w:val="3B349C"/>
          <w:w w:val="106"/>
          <w:u w:val="thick"/>
        </w:rPr>
        <w:t>e</w:t>
      </w:r>
      <w:r>
        <w:rPr>
          <w:color w:val="3B349C"/>
          <w:spacing w:val="-1"/>
          <w:w w:val="106"/>
          <w:u w:val="thick"/>
        </w:rPr>
        <w:t>n</w:t>
      </w:r>
      <w:r>
        <w:rPr>
          <w:color w:val="3B349C"/>
          <w:w w:val="106"/>
          <w:u w:val="thick"/>
        </w:rPr>
        <w:t>o</w:t>
      </w:r>
      <w:r>
        <w:rPr>
          <w:color w:val="3B349C"/>
          <w:spacing w:val="-42"/>
          <w:w w:val="106"/>
          <w:u w:val="thick"/>
        </w:rPr>
        <w:t>b</w:t>
      </w:r>
      <w:r>
        <w:rPr>
          <w:color w:val="342F77"/>
          <w:spacing w:val="2"/>
          <w:u w:val="thick"/>
        </w:rPr>
        <w:t>l</w:t>
      </w:r>
      <w:r>
        <w:rPr>
          <w:color w:val="262352"/>
          <w:spacing w:val="3"/>
        </w:rPr>
        <w:t>.</w:t>
      </w:r>
      <w:r>
        <w:rPr>
          <w:color w:val="3B349C"/>
          <w:w w:val="94"/>
          <w:u w:val="thick"/>
        </w:rPr>
        <w:t>ru</w:t>
      </w:r>
      <w:r>
        <w:rPr>
          <w:color w:val="6B6697"/>
          <w:spacing w:val="-2"/>
          <w:w w:val="94"/>
        </w:rPr>
        <w:t>/</w:t>
      </w:r>
      <w:r>
        <w:rPr>
          <w:color w:val="3B349C"/>
          <w:spacing w:val="-29"/>
          <w:w w:val="102"/>
          <w:u w:val="thick"/>
        </w:rPr>
        <w:t>d</w:t>
      </w:r>
      <w:r>
        <w:rPr>
          <w:color w:val="B8BFE1"/>
          <w:spacing w:val="-41"/>
          <w:w w:val="102"/>
        </w:rPr>
        <w:t>.</w:t>
      </w:r>
      <w:r>
        <w:rPr>
          <w:color w:val="3B349C"/>
          <w:spacing w:val="-1"/>
          <w:w w:val="102"/>
          <w:u w:val="thick"/>
        </w:rPr>
        <w:t>e</w:t>
      </w:r>
      <w:r>
        <w:rPr>
          <w:color w:val="3B349C"/>
          <w:w w:val="102"/>
          <w:u w:val="thick"/>
        </w:rPr>
        <w:t>ia</w:t>
      </w:r>
      <w:r>
        <w:rPr>
          <w:color w:val="3B349C"/>
          <w:spacing w:val="-1"/>
          <w:w w:val="102"/>
          <w:u w:val="thick"/>
        </w:rPr>
        <w:t>t</w:t>
      </w:r>
      <w:r>
        <w:rPr>
          <w:color w:val="3B349C"/>
          <w:spacing w:val="-22"/>
          <w:w w:val="102"/>
          <w:u w:val="thick"/>
        </w:rPr>
        <w:t>e</w:t>
      </w:r>
      <w:r>
        <w:rPr>
          <w:color w:val="342ABA"/>
          <w:spacing w:val="-11"/>
          <w:w w:val="108"/>
        </w:rPr>
        <w:t>l</w:t>
      </w:r>
      <w:r>
        <w:rPr>
          <w:color w:val="3B349C"/>
          <w:spacing w:val="2"/>
          <w:w w:val="108"/>
          <w:u w:val="thick"/>
        </w:rPr>
        <w:t>n</w:t>
      </w:r>
      <w:r>
        <w:rPr>
          <w:color w:val="3B349C"/>
          <w:w w:val="108"/>
          <w:u w:val="thick"/>
        </w:rPr>
        <w:t>o</w:t>
      </w:r>
      <w:r>
        <w:rPr>
          <w:color w:val="3B349C"/>
          <w:spacing w:val="-32"/>
          <w:w w:val="108"/>
          <w:u w:val="thick"/>
        </w:rPr>
        <w:t>s</w:t>
      </w:r>
      <w:r>
        <w:rPr>
          <w:color w:val="342ABA"/>
          <w:spacing w:val="-13"/>
          <w:w w:val="108"/>
        </w:rPr>
        <w:t>t</w:t>
      </w:r>
      <w:r>
        <w:rPr>
          <w:color w:val="6B6697"/>
          <w:spacing w:val="-4"/>
          <w:w w:val="108"/>
          <w:u w:val="thick"/>
        </w:rPr>
        <w:t>/</w:t>
      </w:r>
      <w:r>
        <w:rPr>
          <w:color w:val="342ABA"/>
          <w:spacing w:val="-16"/>
          <w:w w:val="106"/>
        </w:rPr>
        <w:t>l</w:t>
      </w:r>
      <w:r>
        <w:rPr>
          <w:color w:val="4B489E"/>
          <w:spacing w:val="-1"/>
          <w:w w:val="106"/>
          <w:u w:val="thick"/>
        </w:rPr>
        <w:t>e</w:t>
      </w:r>
      <w:r>
        <w:rPr>
          <w:color w:val="4B489E"/>
          <w:w w:val="106"/>
          <w:u w:val="thick"/>
        </w:rPr>
        <w:t>so</w:t>
      </w:r>
      <w:r>
        <w:rPr>
          <w:color w:val="4B489E"/>
          <w:spacing w:val="-1"/>
          <w:w w:val="106"/>
          <w:u w:val="thick"/>
        </w:rPr>
        <w:t>po</w:t>
      </w:r>
      <w:r>
        <w:rPr>
          <w:color w:val="4B489E"/>
          <w:w w:val="106"/>
          <w:u w:val="thick"/>
        </w:rPr>
        <w:t>lz</w:t>
      </w:r>
      <w:r>
        <w:rPr>
          <w:color w:val="4B489E"/>
          <w:spacing w:val="-1"/>
          <w:w w:val="106"/>
          <w:u w:val="thick"/>
        </w:rPr>
        <w:t>o</w:t>
      </w:r>
      <w:r>
        <w:rPr>
          <w:color w:val="4B489E"/>
          <w:w w:val="106"/>
          <w:u w:val="thick"/>
        </w:rPr>
        <w:t>va</w:t>
      </w:r>
      <w:r>
        <w:rPr>
          <w:color w:val="4B489E"/>
          <w:spacing w:val="-104"/>
          <w:w w:val="106"/>
          <w:u w:val="thick"/>
        </w:rPr>
        <w:t>n</w:t>
      </w:r>
      <w:r>
        <w:rPr>
          <w:color w:val="342F77"/>
          <w:spacing w:val="-11"/>
        </w:rPr>
        <w:t>i</w:t>
      </w:r>
      <w:r>
        <w:rPr>
          <w:color w:val="4B489E"/>
          <w:u w:val="thick"/>
        </w:rPr>
        <w:t>e</w:t>
      </w:r>
      <w:r>
        <w:rPr>
          <w:color w:val="6B6697"/>
        </w:rPr>
        <w:t>/</w:t>
      </w:r>
      <w:r>
        <w:rPr>
          <w:color w:val="3B349C"/>
          <w:w w:val="108"/>
          <w:u w:val="thick"/>
        </w:rPr>
        <w:t>v</w:t>
      </w:r>
      <w:r>
        <w:rPr>
          <w:color w:val="3B349C"/>
          <w:spacing w:val="-35"/>
          <w:w w:val="108"/>
          <w:u w:val="thick"/>
        </w:rPr>
        <w:t>n</w:t>
      </w:r>
      <w:r>
        <w:rPr>
          <w:color w:val="342F77"/>
          <w:spacing w:val="6"/>
          <w:u w:val="thick"/>
        </w:rPr>
        <w:t>i</w:t>
      </w:r>
      <w:r>
        <w:rPr>
          <w:color w:val="3B349C"/>
          <w:w w:val="106"/>
          <w:u w:val="thick"/>
        </w:rPr>
        <w:t>m</w:t>
      </w:r>
      <w:r>
        <w:rPr>
          <w:color w:val="3B349C"/>
          <w:spacing w:val="-1"/>
          <w:w w:val="106"/>
          <w:u w:val="thick"/>
        </w:rPr>
        <w:t>a</w:t>
      </w:r>
      <w:r>
        <w:rPr>
          <w:color w:val="3B349C"/>
          <w:spacing w:val="-35"/>
          <w:w w:val="106"/>
          <w:u w:val="thick"/>
        </w:rPr>
        <w:t>n</w:t>
      </w:r>
      <w:r>
        <w:rPr>
          <w:color w:val="342F77"/>
          <w:spacing w:val="-2"/>
        </w:rPr>
        <w:t>i</w:t>
      </w:r>
      <w:r>
        <w:rPr>
          <w:color w:val="3B349C"/>
          <w:spacing w:val="-3"/>
          <w:w w:val="99"/>
          <w:u w:val="thick"/>
        </w:rPr>
        <w:t>y</w:t>
      </w:r>
      <w:r>
        <w:rPr>
          <w:color w:val="3B349C"/>
          <w:spacing w:val="1"/>
          <w:w w:val="99"/>
          <w:u w:val="thick"/>
        </w:rPr>
        <w:t>u</w:t>
      </w:r>
      <w:r>
        <w:rPr>
          <w:color w:val="0C0E6E"/>
          <w:spacing w:val="12"/>
          <w:w w:val="99"/>
          <w:u w:val="thick"/>
        </w:rPr>
        <w:t>-</w:t>
      </w:r>
      <w:r>
        <w:rPr>
          <w:color w:val="3B349C"/>
          <w:spacing w:val="-5"/>
          <w:w w:val="99"/>
          <w:u w:val="thick"/>
        </w:rPr>
        <w:t>g</w:t>
      </w:r>
      <w:r>
        <w:rPr>
          <w:color w:val="342ABA"/>
          <w:spacing w:val="-20"/>
          <w:w w:val="108"/>
          <w:u w:val="thick"/>
        </w:rPr>
        <w:t>r</w:t>
      </w:r>
      <w:r>
        <w:rPr>
          <w:color w:val="3B349C"/>
          <w:w w:val="108"/>
          <w:u w:val="thick"/>
        </w:rPr>
        <w:t>a</w:t>
      </w:r>
      <w:r>
        <w:rPr>
          <w:color w:val="3B349C"/>
          <w:spacing w:val="-11"/>
          <w:w w:val="108"/>
          <w:u w:val="thick"/>
        </w:rPr>
        <w:t>z</w:t>
      </w:r>
      <w:r>
        <w:rPr>
          <w:color w:val="3B349C"/>
          <w:spacing w:val="1"/>
          <w:w w:val="92"/>
          <w:u w:val="thick"/>
        </w:rPr>
        <w:t>h</w:t>
      </w:r>
      <w:r>
        <w:rPr>
          <w:color w:val="342ABA"/>
          <w:spacing w:val="2"/>
          <w:w w:val="94"/>
          <w:u w:val="thick"/>
        </w:rPr>
        <w:t>d</w:t>
      </w:r>
      <w:r>
        <w:rPr>
          <w:color w:val="3B349C"/>
          <w:spacing w:val="-1"/>
          <w:w w:val="94"/>
          <w:u w:val="thick"/>
        </w:rPr>
        <w:t>a</w:t>
      </w:r>
      <w:r>
        <w:rPr>
          <w:color w:val="3B349C"/>
          <w:spacing w:val="10"/>
          <w:w w:val="94"/>
          <w:u w:val="thick"/>
        </w:rPr>
        <w:t>n</w:t>
      </w:r>
      <w:r>
        <w:rPr>
          <w:color w:val="6B6697"/>
          <w:spacing w:val="-2"/>
        </w:rPr>
        <w:t>/</w:t>
      </w:r>
      <w:r>
        <w:rPr>
          <w:color w:val="3B349C"/>
          <w:u w:val="thick"/>
        </w:rPr>
        <w:t>z</w:t>
      </w:r>
      <w:r>
        <w:rPr>
          <w:color w:val="3B349C"/>
          <w:spacing w:val="-3"/>
          <w:u w:val="thick"/>
        </w:rPr>
        <w:t>a</w:t>
      </w:r>
      <w:r>
        <w:rPr>
          <w:color w:val="3B349C"/>
          <w:spacing w:val="-2"/>
          <w:u w:val="thick"/>
        </w:rPr>
        <w:t>gotov</w:t>
      </w:r>
      <w:r>
        <w:rPr>
          <w:color w:val="3B349C"/>
          <w:u w:val="thick"/>
        </w:rPr>
        <w:t>ka</w:t>
      </w:r>
      <w:r>
        <w:rPr>
          <w:sz w:val="24"/>
          <w:szCs w:val="24"/>
        </w:rPr>
        <w:fldChar w:fldCharType="end"/>
      </w:r>
      <w:r>
        <w:rPr>
          <w:color w:val="3B349C"/>
        </w:rPr>
        <w:t xml:space="preserve"> </w:t>
      </w:r>
      <w:proofErr w:type="spellStart"/>
      <w:r>
        <w:rPr>
          <w:color w:val="2B2B2B"/>
          <w:spacing w:val="-3"/>
        </w:rPr>
        <w:t>drevesiny-dlya-sobstvennyh-nuzh</w:t>
      </w:r>
      <w:proofErr w:type="spellEnd"/>
      <w:r>
        <w:rPr>
          <w:color w:val="4C4C4C"/>
          <w:spacing w:val="-3"/>
        </w:rPr>
        <w:t>/</w:t>
      </w:r>
      <w:proofErr w:type="spellStart"/>
      <w:r>
        <w:rPr>
          <w:color w:val="2B2B2B"/>
          <w:spacing w:val="-3"/>
        </w:rPr>
        <w:t>d</w:t>
      </w:r>
      <w:proofErr w:type="spellEnd"/>
      <w:r>
        <w:rPr>
          <w:color w:val="2B2B2B"/>
          <w:spacing w:val="-3"/>
        </w:rPr>
        <w:t xml:space="preserve">  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(путь:</w:t>
      </w:r>
      <w:proofErr w:type="gramEnd"/>
      <w:r>
        <w:rPr>
          <w:color w:val="2B2B2B"/>
        </w:rPr>
        <w:t xml:space="preserve"> </w:t>
      </w:r>
      <w:proofErr w:type="gramStart"/>
      <w:r>
        <w:rPr>
          <w:color w:val="2B2B2B"/>
        </w:rPr>
        <w:t>Комитет направление работы лесопользование - вниманию граждан - заготовка древесины д</w:t>
      </w:r>
      <w:r>
        <w:rPr>
          <w:color w:val="4C4C4C"/>
        </w:rPr>
        <w:t>л</w:t>
      </w:r>
      <w:r>
        <w:rPr>
          <w:color w:val="2B2B2B"/>
        </w:rPr>
        <w:t>я собственных нужд)</w:t>
      </w:r>
      <w:r>
        <w:rPr>
          <w:color w:val="090909"/>
        </w:rPr>
        <w:t>.</w:t>
      </w:r>
      <w:proofErr w:type="gramEnd"/>
    </w:p>
    <w:p w:rsidR="007C55DE" w:rsidRDefault="007C55DE" w:rsidP="00A9177C">
      <w:pPr>
        <w:jc w:val="both"/>
      </w:pPr>
    </w:p>
    <w:sectPr w:rsidR="007C55DE" w:rsidSect="007C55D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F5D">
    <w:pPr>
      <w:pStyle w:val="a3"/>
      <w:kinsoku w:val="0"/>
      <w:overflowPunct w:val="0"/>
      <w:spacing w:line="14" w:lineRule="auto"/>
      <w:rPr>
        <w:sz w:val="7"/>
        <w:szCs w:val="7"/>
      </w:rPr>
    </w:pPr>
    <w:r>
      <w:rPr>
        <w:noProof/>
      </w:rPr>
      <w:pict>
        <v:rect id="_x0000_s2049" style="position:absolute;margin-left:531.05pt;margin-top:825.65pt;width:58pt;height:16pt;z-index:-251658240;mso-position-horizontal-relative:page;mso-position-vertical-relative:page" o:allowincell="f" filled="f" stroked="f">
          <v:textbox inset="0,0,0,0">
            <w:txbxContent>
              <w:p w:rsidR="00000000" w:rsidRDefault="00607F5D">
                <w:pPr>
                  <w:widowControl/>
                  <w:autoSpaceDE/>
                  <w:autoSpaceDN/>
                  <w:adjustRightInd/>
                  <w:spacing w:line="320" w:lineRule="atLeas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7.75pt;height:15.75pt">
                      <v:imagedata r:id="rId1" o:title=""/>
                    </v:shape>
                  </w:pict>
                </w:r>
              </w:p>
              <w:p w:rsidR="00000000" w:rsidRDefault="00607F5D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.35pt;margin-top:833.75pt;width:179.65pt;height:9.25pt;z-index:-251658240;mso-position-horizontal-relative:page;mso-position-vertical-relative:page" o:allowincell="f" filled="f" stroked="f">
          <v:textbox inset="0,0,0,0">
            <w:txbxContent>
              <w:p w:rsidR="00000000" w:rsidRDefault="00607F5D">
                <w:pPr>
                  <w:pStyle w:val="a3"/>
                  <w:kinsoku w:val="0"/>
                  <w:overflowPunct w:val="0"/>
                  <w:spacing w:before="15"/>
                  <w:ind w:left="19"/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</w:pP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Стр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ан</w:t>
                </w:r>
                <w:r>
                  <w:rPr>
                    <w:rFonts w:ascii="Arial" w:hAnsi="Arial" w:cs="Arial"/>
                    <w:b/>
                    <w:bCs/>
                    <w:color w:val="161616"/>
                    <w:sz w:val="13"/>
                    <w:szCs w:val="13"/>
                  </w:rPr>
                  <w:t>и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ц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 xml:space="preserve">а 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 xml:space="preserve">1 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и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з 3</w:t>
                </w:r>
                <w:r>
                  <w:rPr>
                    <w:rFonts w:ascii="Arial" w:hAnsi="Arial" w:cs="Arial"/>
                    <w:b/>
                    <w:bCs/>
                    <w:color w:val="030303"/>
                    <w:sz w:val="13"/>
                    <w:szCs w:val="13"/>
                  </w:rPr>
                  <w:t xml:space="preserve">.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С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-тр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а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 w:hAnsi="Arial" w:cs="Arial"/>
                    <w:b/>
                    <w:bCs/>
                    <w:color w:val="030303"/>
                    <w:sz w:val="13"/>
                    <w:szCs w:val="13"/>
                  </w:rPr>
                  <w:t>н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30303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и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ц</w:t>
                </w:r>
                <w:proofErr w:type="spellEnd"/>
                <w:proofErr w:type="gramEnd"/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 xml:space="preserve">а 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созда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на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 xml:space="preserve">: 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.</w:t>
                </w:r>
                <w:r>
                  <w:rPr>
                    <w:rFonts w:ascii="Arial" w:hAnsi="Arial" w:cs="Arial"/>
                    <w:b/>
                    <w:bCs/>
                    <w:color w:val="030303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color w:val="030303"/>
                    <w:sz w:val="13"/>
                    <w:szCs w:val="13"/>
                  </w:rPr>
                  <w:t>.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 xml:space="preserve">0 </w:t>
                </w:r>
                <w:r>
                  <w:rPr>
                    <w:rFonts w:ascii="Arial" w:hAnsi="Arial" w:cs="Arial"/>
                    <w:b/>
                    <w:bCs/>
                    <w:color w:val="161616"/>
                    <w:sz w:val="13"/>
                    <w:szCs w:val="13"/>
                  </w:rPr>
                  <w:t xml:space="preserve">18 </w:t>
                </w:r>
                <w:r>
                  <w:rPr>
                    <w:rFonts w:ascii="Arial" w:hAnsi="Arial" w:cs="Arial"/>
                    <w:b/>
                    <w:bCs/>
                    <w:color w:val="676767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0:</w:t>
                </w:r>
                <w:r>
                  <w:rPr>
                    <w:rFonts w:ascii="Arial" w:hAnsi="Arial" w:cs="Arial"/>
                    <w:b/>
                    <w:bCs/>
                    <w:color w:val="2D2D2D"/>
                    <w:sz w:val="13"/>
                    <w:szCs w:val="13"/>
                  </w:rPr>
                  <w:t>4</w:t>
                </w:r>
                <w:r>
                  <w:rPr>
                    <w:rFonts w:ascii="Arial" w:hAnsi="Arial" w:cs="Arial"/>
                    <w:b/>
                    <w:bCs/>
                    <w:color w:val="4C4C4C"/>
                    <w:sz w:val="13"/>
                    <w:szCs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9177C"/>
    <w:rsid w:val="00607F5D"/>
    <w:rsid w:val="007C55DE"/>
    <w:rsid w:val="00A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177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A9177C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Heading1">
    <w:name w:val="Heading 1"/>
    <w:basedOn w:val="a"/>
    <w:uiPriority w:val="1"/>
    <w:qFormat/>
    <w:rsid w:val="00A9177C"/>
    <w:pPr>
      <w:ind w:left="1125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2019-01-22T13:00:00Z</dcterms:created>
  <dcterms:modified xsi:type="dcterms:W3CDTF">2019-01-22T13:03:00Z</dcterms:modified>
</cp:coreProperties>
</file>